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DFC1DF" w14:textId="77777777" w:rsidR="002C60AA" w:rsidRPr="003D3E02" w:rsidRDefault="002C60AA" w:rsidP="00A071AE">
      <w:pPr>
        <w:shd w:val="clear" w:color="auto" w:fill="FFFFFF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color w:val="000000"/>
          <w:kern w:val="36"/>
          <w:sz w:val="36"/>
          <w:szCs w:val="36"/>
          <w:lang w:eastAsia="ru-RU"/>
        </w:rPr>
      </w:pPr>
      <w:bookmarkStart w:id="0" w:name="_GoBack"/>
      <w:bookmarkEnd w:id="0"/>
      <w:r w:rsidRPr="003D3E02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Муниципальное автономное дошкольное образовательное учреждение «Детский сад комбинированного вида №13 г. Шебекино Белгородской области»</w:t>
      </w:r>
    </w:p>
    <w:p w14:paraId="551D710F" w14:textId="77777777" w:rsidR="002C60AA" w:rsidRDefault="002C60AA" w:rsidP="00940F8F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36"/>
          <w:lang w:eastAsia="ru-RU"/>
        </w:rPr>
      </w:pPr>
    </w:p>
    <w:p w14:paraId="65873F9D" w14:textId="77777777" w:rsidR="002C60AA" w:rsidRDefault="002C60AA" w:rsidP="00940F8F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36"/>
          <w:lang w:eastAsia="ru-RU"/>
        </w:rPr>
      </w:pPr>
    </w:p>
    <w:p w14:paraId="10A04AD9" w14:textId="77777777" w:rsidR="002C60AA" w:rsidRDefault="002C60AA" w:rsidP="00940F8F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36"/>
          <w:lang w:eastAsia="ru-RU"/>
        </w:rPr>
      </w:pPr>
    </w:p>
    <w:p w14:paraId="70640E04" w14:textId="77777777" w:rsidR="002C60AA" w:rsidRDefault="002C60AA" w:rsidP="00940F8F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36"/>
          <w:lang w:eastAsia="ru-RU"/>
        </w:rPr>
      </w:pPr>
    </w:p>
    <w:p w14:paraId="497AAF95" w14:textId="77777777" w:rsidR="002C60AA" w:rsidRDefault="002C60AA" w:rsidP="00940F8F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36"/>
          <w:lang w:eastAsia="ru-RU"/>
        </w:rPr>
      </w:pPr>
    </w:p>
    <w:p w14:paraId="02AEB1FD" w14:textId="77777777" w:rsidR="002C60AA" w:rsidRDefault="002C60AA" w:rsidP="00940F8F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36"/>
          <w:lang w:eastAsia="ru-RU"/>
        </w:rPr>
      </w:pPr>
    </w:p>
    <w:p w14:paraId="02EED5A3" w14:textId="77777777" w:rsidR="002C60AA" w:rsidRDefault="002C60AA" w:rsidP="00940F8F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36"/>
          <w:lang w:eastAsia="ru-RU"/>
        </w:rPr>
      </w:pPr>
    </w:p>
    <w:p w14:paraId="1F866D77" w14:textId="3749CA78" w:rsidR="002C60AA" w:rsidRDefault="00AA5587" w:rsidP="003F2F6D">
      <w:pPr>
        <w:shd w:val="clear" w:color="auto" w:fill="FFFFFF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36"/>
          <w:lang w:eastAsia="ru-RU"/>
        </w:rPr>
        <w:t>Доклад</w:t>
      </w:r>
    </w:p>
    <w:p w14:paraId="03222EE5" w14:textId="273F8149" w:rsidR="002C60AA" w:rsidRDefault="002C60AA" w:rsidP="003F2F6D">
      <w:pPr>
        <w:shd w:val="clear" w:color="auto" w:fill="FFFFFF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36"/>
          <w:lang w:eastAsia="ru-RU"/>
        </w:rPr>
        <w:t>«Психологическая безопасность участников образовательных отношений в условиях кризиса и неопределённости»</w:t>
      </w:r>
      <w:r w:rsidR="00AA5587"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36"/>
          <w:lang w:eastAsia="ru-RU"/>
        </w:rPr>
        <w:t xml:space="preserve"> </w:t>
      </w:r>
    </w:p>
    <w:p w14:paraId="516DA9A8" w14:textId="77777777" w:rsidR="002C60AA" w:rsidRDefault="002C60AA" w:rsidP="00940F8F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36"/>
          <w:lang w:eastAsia="ru-RU"/>
        </w:rPr>
      </w:pPr>
    </w:p>
    <w:p w14:paraId="77128126" w14:textId="77777777" w:rsidR="002C60AA" w:rsidRDefault="002C60AA" w:rsidP="00940F8F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36"/>
          <w:lang w:eastAsia="ru-RU"/>
        </w:rPr>
      </w:pPr>
    </w:p>
    <w:p w14:paraId="1BF18DF6" w14:textId="77777777" w:rsidR="002C60AA" w:rsidRDefault="002C60AA" w:rsidP="00940F8F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36"/>
          <w:lang w:eastAsia="ru-RU"/>
        </w:rPr>
      </w:pPr>
    </w:p>
    <w:p w14:paraId="1CDFD349" w14:textId="77777777" w:rsidR="002C60AA" w:rsidRDefault="002C60AA" w:rsidP="00940F8F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36"/>
          <w:lang w:eastAsia="ru-RU"/>
        </w:rPr>
      </w:pPr>
    </w:p>
    <w:p w14:paraId="51B964D8" w14:textId="77777777" w:rsidR="002C60AA" w:rsidRDefault="002C60AA" w:rsidP="00940F8F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36"/>
          <w:lang w:eastAsia="ru-RU"/>
        </w:rPr>
      </w:pPr>
    </w:p>
    <w:p w14:paraId="505E9DB1" w14:textId="77777777" w:rsidR="002C60AA" w:rsidRDefault="002C60AA" w:rsidP="00940F8F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36"/>
          <w:lang w:eastAsia="ru-RU"/>
        </w:rPr>
      </w:pPr>
    </w:p>
    <w:p w14:paraId="58D4665E" w14:textId="77777777" w:rsidR="002C60AA" w:rsidRDefault="002C60AA" w:rsidP="002C5CE2">
      <w:pPr>
        <w:shd w:val="clear" w:color="auto" w:fill="FFFFFF"/>
        <w:spacing w:after="0" w:line="240" w:lineRule="auto"/>
        <w:ind w:firstLine="567"/>
        <w:jc w:val="right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Педагог-психолог:</w:t>
      </w:r>
    </w:p>
    <w:p w14:paraId="67680088" w14:textId="77777777" w:rsidR="002C60AA" w:rsidRDefault="002C60AA" w:rsidP="002C5CE2">
      <w:pPr>
        <w:shd w:val="clear" w:color="auto" w:fill="FFFFFF"/>
        <w:spacing w:after="0" w:line="240" w:lineRule="auto"/>
        <w:ind w:firstLine="567"/>
        <w:jc w:val="right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Батуева А.Ю.</w:t>
      </w:r>
    </w:p>
    <w:p w14:paraId="1BE96030" w14:textId="77777777" w:rsidR="002C60AA" w:rsidRDefault="002C60AA" w:rsidP="002C5CE2">
      <w:pPr>
        <w:shd w:val="clear" w:color="auto" w:fill="FFFFFF"/>
        <w:spacing w:after="0" w:line="240" w:lineRule="auto"/>
        <w:ind w:firstLine="567"/>
        <w:jc w:val="right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14:paraId="631BD1CD" w14:textId="77777777" w:rsidR="002C60AA" w:rsidRDefault="002C60AA" w:rsidP="002C5CE2">
      <w:pPr>
        <w:shd w:val="clear" w:color="auto" w:fill="FFFFFF"/>
        <w:spacing w:after="0" w:line="240" w:lineRule="auto"/>
        <w:ind w:firstLine="567"/>
        <w:jc w:val="right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14:paraId="3D4C8070" w14:textId="77777777" w:rsidR="002C60AA" w:rsidRPr="00F36354" w:rsidRDefault="002C60AA" w:rsidP="002C5CE2">
      <w:pPr>
        <w:shd w:val="clear" w:color="auto" w:fill="FFFFFF"/>
        <w:spacing w:after="0" w:line="240" w:lineRule="auto"/>
        <w:ind w:firstLine="567"/>
        <w:jc w:val="right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14:paraId="3AE80FCC" w14:textId="77777777" w:rsidR="002C60AA" w:rsidRDefault="002C60AA" w:rsidP="002C5CE2">
      <w:pPr>
        <w:shd w:val="clear" w:color="auto" w:fill="FFFFFF"/>
        <w:spacing w:after="0" w:line="240" w:lineRule="auto"/>
        <w:ind w:firstLine="567"/>
        <w:jc w:val="right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36"/>
          <w:lang w:eastAsia="ru-RU"/>
        </w:rPr>
      </w:pPr>
    </w:p>
    <w:p w14:paraId="73B2C70B" w14:textId="77777777" w:rsidR="002C60AA" w:rsidRDefault="002C60AA" w:rsidP="002C5CE2">
      <w:pPr>
        <w:shd w:val="clear" w:color="auto" w:fill="FFFFFF"/>
        <w:spacing w:after="0" w:line="240" w:lineRule="auto"/>
        <w:ind w:firstLine="567"/>
        <w:jc w:val="right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36"/>
          <w:lang w:eastAsia="ru-RU"/>
        </w:rPr>
      </w:pPr>
    </w:p>
    <w:p w14:paraId="2C8AEB35" w14:textId="77777777" w:rsidR="002C60AA" w:rsidRDefault="002C60AA" w:rsidP="002C5CE2">
      <w:pPr>
        <w:shd w:val="clear" w:color="auto" w:fill="FFFFFF"/>
        <w:spacing w:after="0" w:line="240" w:lineRule="auto"/>
        <w:ind w:firstLine="567"/>
        <w:jc w:val="right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36"/>
          <w:lang w:eastAsia="ru-RU"/>
        </w:rPr>
      </w:pPr>
    </w:p>
    <w:p w14:paraId="686E0D9E" w14:textId="77777777" w:rsidR="002C60AA" w:rsidRDefault="002C60AA" w:rsidP="002C5CE2">
      <w:pPr>
        <w:shd w:val="clear" w:color="auto" w:fill="FFFFFF"/>
        <w:spacing w:after="0" w:line="240" w:lineRule="auto"/>
        <w:ind w:firstLine="567"/>
        <w:jc w:val="right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36"/>
          <w:lang w:eastAsia="ru-RU"/>
        </w:rPr>
      </w:pPr>
    </w:p>
    <w:p w14:paraId="610D5D88" w14:textId="77777777" w:rsidR="002C60AA" w:rsidRDefault="002C60AA" w:rsidP="002C5CE2">
      <w:pPr>
        <w:shd w:val="clear" w:color="auto" w:fill="FFFFFF"/>
        <w:spacing w:after="0" w:line="240" w:lineRule="auto"/>
        <w:ind w:firstLine="567"/>
        <w:jc w:val="right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36"/>
          <w:lang w:eastAsia="ru-RU"/>
        </w:rPr>
      </w:pPr>
    </w:p>
    <w:p w14:paraId="58CA2344" w14:textId="77777777" w:rsidR="002C60AA" w:rsidRPr="000C4847" w:rsidRDefault="002C60AA" w:rsidP="002C5CE2">
      <w:pPr>
        <w:shd w:val="clear" w:color="auto" w:fill="FFFFFF"/>
        <w:spacing w:after="0" w:line="240" w:lineRule="auto"/>
        <w:ind w:firstLine="567"/>
        <w:jc w:val="right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36"/>
          <w:lang w:eastAsia="ru-RU"/>
        </w:rPr>
      </w:pPr>
    </w:p>
    <w:tbl>
      <w:tblPr>
        <w:tblpPr w:leftFromText="45" w:rightFromText="45" w:vertAnchor="text"/>
        <w:tblW w:w="3600" w:type="dxa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00"/>
      </w:tblGrid>
      <w:tr w:rsidR="002C60AA" w:rsidRPr="00C51329" w14:paraId="6D74A412" w14:textId="77777777" w:rsidTr="004A0C23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5DB7C104" w14:textId="77777777" w:rsidR="002C60AA" w:rsidRPr="00C51329" w:rsidRDefault="002C60AA" w:rsidP="002C5CE2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2EC73CC7" w14:textId="77777777" w:rsidR="002C60AA" w:rsidRDefault="002C60AA" w:rsidP="002C5CE2">
      <w:pPr>
        <w:shd w:val="clear" w:color="auto" w:fill="FFFFFF"/>
        <w:spacing w:after="0" w:line="240" w:lineRule="auto"/>
        <w:ind w:right="105" w:firstLine="567"/>
        <w:jc w:val="righ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C736A0C" w14:textId="77777777" w:rsidR="002C60AA" w:rsidRDefault="002C60AA" w:rsidP="002C5CE2">
      <w:pPr>
        <w:shd w:val="clear" w:color="auto" w:fill="FFFFFF"/>
        <w:spacing w:after="0" w:line="240" w:lineRule="auto"/>
        <w:ind w:right="105" w:firstLine="567"/>
        <w:jc w:val="righ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2B81A56" w14:textId="77777777" w:rsidR="002C60AA" w:rsidRDefault="002C60AA" w:rsidP="002C5CE2">
      <w:pPr>
        <w:shd w:val="clear" w:color="auto" w:fill="FFFFFF"/>
        <w:spacing w:after="0" w:line="240" w:lineRule="auto"/>
        <w:ind w:right="105" w:firstLine="567"/>
        <w:jc w:val="righ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BD73620" w14:textId="77777777" w:rsidR="002C60AA" w:rsidRDefault="002C60AA" w:rsidP="002C5CE2">
      <w:pPr>
        <w:shd w:val="clear" w:color="auto" w:fill="FFFFFF"/>
        <w:spacing w:after="0" w:line="240" w:lineRule="auto"/>
        <w:ind w:right="105" w:firstLine="567"/>
        <w:jc w:val="righ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A443E26" w14:textId="1C645057" w:rsidR="002C60AA" w:rsidRDefault="002C60AA" w:rsidP="002C5CE2">
      <w:pPr>
        <w:shd w:val="clear" w:color="auto" w:fill="FFFFFF"/>
        <w:spacing w:after="0" w:line="240" w:lineRule="auto"/>
        <w:ind w:right="105" w:firstLine="567"/>
        <w:jc w:val="center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Шебекино,</w:t>
      </w:r>
    </w:p>
    <w:p w14:paraId="4710E716" w14:textId="59A244EC" w:rsidR="002C60AA" w:rsidRDefault="001B2229" w:rsidP="002C5CE2">
      <w:pPr>
        <w:shd w:val="clear" w:color="auto" w:fill="FFFFFF"/>
        <w:spacing w:after="0" w:line="240" w:lineRule="auto"/>
        <w:ind w:right="105" w:firstLine="567"/>
        <w:jc w:val="center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2024</w:t>
      </w:r>
      <w:r w:rsidR="002C60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</w:p>
    <w:p w14:paraId="6E7E0211" w14:textId="77777777" w:rsidR="00935A51" w:rsidRDefault="00935A51" w:rsidP="00940F8F">
      <w:pPr>
        <w:spacing w:after="200" w:line="276" w:lineRule="auto"/>
        <w:ind w:firstLine="567"/>
        <w:jc w:val="both"/>
      </w:pPr>
      <w:r>
        <w:br w:type="page"/>
      </w:r>
    </w:p>
    <w:p w14:paraId="4DA20729" w14:textId="77777777" w:rsidR="00A14A6D" w:rsidRDefault="00A14A6D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111111"/>
          <w:sz w:val="28"/>
          <w:szCs w:val="28"/>
        </w:rPr>
      </w:pPr>
    </w:p>
    <w:p w14:paraId="5FA94DA9" w14:textId="77777777" w:rsidR="00D060DB" w:rsidRDefault="00940F8F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</w:t>
      </w:r>
      <w:r w:rsidRPr="005B4DC3">
        <w:rPr>
          <w:rFonts w:ascii="Times New Roman" w:hAnsi="Times New Roman" w:cs="Times New Roman"/>
          <w:sz w:val="28"/>
          <w:szCs w:val="28"/>
        </w:rPr>
        <w:t xml:space="preserve"> психологической безопасности образовательной среды </w:t>
      </w:r>
      <w:r w:rsidR="003F371A">
        <w:rPr>
          <w:rFonts w:ascii="Times New Roman" w:hAnsi="Times New Roman" w:cs="Times New Roman"/>
          <w:sz w:val="28"/>
          <w:szCs w:val="28"/>
        </w:rPr>
        <w:t xml:space="preserve">и участников образовательных отношений </w:t>
      </w:r>
      <w:r w:rsidRPr="005B4DC3">
        <w:rPr>
          <w:rFonts w:ascii="Times New Roman" w:hAnsi="Times New Roman" w:cs="Times New Roman"/>
          <w:sz w:val="28"/>
          <w:szCs w:val="28"/>
        </w:rPr>
        <w:t>в последние годы становится все более значимой и актуальной</w:t>
      </w:r>
      <w:r>
        <w:rPr>
          <w:rFonts w:ascii="Times New Roman" w:hAnsi="Times New Roman" w:cs="Times New Roman"/>
          <w:sz w:val="28"/>
          <w:szCs w:val="28"/>
        </w:rPr>
        <w:t xml:space="preserve"> темой.</w:t>
      </w:r>
      <w:r w:rsidR="00C56763">
        <w:rPr>
          <w:rFonts w:ascii="Times New Roman" w:hAnsi="Times New Roman" w:cs="Times New Roman"/>
          <w:sz w:val="28"/>
          <w:szCs w:val="28"/>
        </w:rPr>
        <w:t xml:space="preserve"> Сегодняшние вызовы мирового кризиса и неопределённости не могут не откладывать свой негативный отпечаток как на взрослых, так и на маленьких детей.</w:t>
      </w:r>
      <w:r w:rsidR="0078070B">
        <w:rPr>
          <w:rFonts w:ascii="Times New Roman" w:hAnsi="Times New Roman" w:cs="Times New Roman"/>
          <w:sz w:val="28"/>
          <w:szCs w:val="28"/>
        </w:rPr>
        <w:t xml:space="preserve"> </w:t>
      </w:r>
      <w:r w:rsidR="00507096">
        <w:rPr>
          <w:rFonts w:ascii="Times New Roman" w:hAnsi="Times New Roman" w:cs="Times New Roman"/>
          <w:sz w:val="28"/>
          <w:szCs w:val="28"/>
        </w:rPr>
        <w:t>Любая экстремальная, кризисная ситуация имеет свою специфику и особенности, свои последствия для участников и свидетелей, и переживается каждым, даже самым маленьким человеком индивидуально. Во многом, глубина этого переживания зависит от личности самого человека, его внутренних ресурсов, механизмов совладания.</w:t>
      </w:r>
      <w:r w:rsidR="006712D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8B91C67" w14:textId="5434E6B9" w:rsidR="001622E0" w:rsidRDefault="00961527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Рассмотри</w:t>
      </w:r>
      <w:r w:rsidR="00902A8E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основные понятия.</w:t>
      </w:r>
    </w:p>
    <w:p w14:paraId="34C1C94A" w14:textId="79044CAF" w:rsidR="00961527" w:rsidRDefault="00961527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61527">
        <w:rPr>
          <w:rFonts w:ascii="Times New Roman" w:hAnsi="Times New Roman" w:cs="Times New Roman"/>
          <w:i/>
          <w:sz w:val="28"/>
          <w:szCs w:val="28"/>
        </w:rPr>
        <w:t>Участники образовательных отношений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961527">
        <w:rPr>
          <w:rFonts w:ascii="Times New Roman" w:hAnsi="Times New Roman" w:cs="Times New Roman"/>
          <w:sz w:val="28"/>
          <w:szCs w:val="28"/>
        </w:rPr>
        <w:t>обучающиеся, родители (законные представители) несовершеннолетних обучающихся, педагогические работники и их представители, организации, осуществляющ</w:t>
      </w:r>
      <w:r>
        <w:rPr>
          <w:rFonts w:ascii="Times New Roman" w:hAnsi="Times New Roman" w:cs="Times New Roman"/>
          <w:sz w:val="28"/>
          <w:szCs w:val="28"/>
        </w:rPr>
        <w:t>ие образовательную деятельность</w:t>
      </w:r>
      <w:r w:rsidR="00917B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917B4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Ст.</w:t>
      </w:r>
      <w:r w:rsidR="00917B4F" w:rsidRPr="00917B4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2 </w:t>
      </w:r>
      <w:hyperlink r:id="rId6" w:history="1">
        <w:r w:rsidR="00917B4F" w:rsidRPr="00917B4F">
          <w:rPr>
            <w:rStyle w:val="a7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ФЗ от 29.12.2012 N 273-ФЗ</w:t>
        </w:r>
      </w:hyperlink>
      <w:r w:rsidR="00917B4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)</w:t>
      </w:r>
      <w:r w:rsidR="002846B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794F79E5" w14:textId="3A9DCF3F" w:rsidR="002846BD" w:rsidRDefault="002846BD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846BD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Стресс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– неспецифическая ответная реакция организма на различного рода раздражители, помогающая ему приспособиться к изменяющимся условиям. </w:t>
      </w:r>
    </w:p>
    <w:p w14:paraId="5D22DF4B" w14:textId="5AACCBFF" w:rsidR="002846BD" w:rsidRDefault="002846BD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846BD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Кризисная ситуация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– неизбежный и необходимый момент жизни, одной из движущих сил развития как личности, так и группы. Кризис может возникать в результате внешних обстоятельств, некоего травмирующего события.</w:t>
      </w:r>
    </w:p>
    <w:p w14:paraId="6D97267F" w14:textId="671E0C13" w:rsidR="002846BD" w:rsidRDefault="00D940A4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0A4">
        <w:rPr>
          <w:rFonts w:ascii="Times New Roman" w:hAnsi="Times New Roman" w:cs="Times New Roman"/>
          <w:i/>
          <w:sz w:val="28"/>
          <w:szCs w:val="28"/>
        </w:rPr>
        <w:t>Экстремальная ситуация</w:t>
      </w:r>
      <w:r>
        <w:rPr>
          <w:rFonts w:ascii="Times New Roman" w:hAnsi="Times New Roman" w:cs="Times New Roman"/>
          <w:sz w:val="28"/>
          <w:szCs w:val="28"/>
        </w:rPr>
        <w:t xml:space="preserve"> – такая ситуация, которая выходит за пределы обычного, «нормального» человеческого опыта.</w:t>
      </w:r>
    </w:p>
    <w:p w14:paraId="7D1533B8" w14:textId="4589E108" w:rsidR="006712DF" w:rsidRDefault="00B05FC2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Кризисная, экстремальная ситуации переживаются человеком как стрессовые. Далее предлагаю рассмотреть влияние стресса на человека, его профессиональную, в том числе и образовательную, функцию</w:t>
      </w:r>
      <w:r w:rsidR="006712DF">
        <w:rPr>
          <w:rFonts w:ascii="Times New Roman" w:hAnsi="Times New Roman" w:cs="Times New Roman"/>
          <w:sz w:val="28"/>
          <w:szCs w:val="28"/>
        </w:rPr>
        <w:t>.</w:t>
      </w:r>
    </w:p>
    <w:p w14:paraId="64F05273" w14:textId="79C3500C" w:rsidR="00657DBA" w:rsidRDefault="00657DBA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052CD4">
        <w:rPr>
          <w:rFonts w:ascii="Times New Roman" w:hAnsi="Times New Roman" w:cs="Times New Roman"/>
          <w:b/>
          <w:bCs/>
          <w:sz w:val="28"/>
          <w:szCs w:val="28"/>
        </w:rPr>
        <w:t>Ухудшение выполнения задачи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814B5">
        <w:rPr>
          <w:rFonts w:ascii="Times New Roman" w:hAnsi="Times New Roman" w:cs="Times New Roman"/>
          <w:sz w:val="28"/>
          <w:szCs w:val="28"/>
        </w:rPr>
        <w:t xml:space="preserve">Часто стресс отрицательно складывается на эффективности выполнения какой-либо деятельности. </w:t>
      </w:r>
      <w:r w:rsidR="00A85931">
        <w:rPr>
          <w:rFonts w:ascii="Times New Roman" w:hAnsi="Times New Roman" w:cs="Times New Roman"/>
          <w:sz w:val="28"/>
          <w:szCs w:val="28"/>
        </w:rPr>
        <w:t>Во-первых, высокая степень напряжения может отвлекать внимание от выполн</w:t>
      </w:r>
      <w:r w:rsidR="00354F36">
        <w:rPr>
          <w:rFonts w:ascii="Times New Roman" w:hAnsi="Times New Roman" w:cs="Times New Roman"/>
          <w:sz w:val="28"/>
          <w:szCs w:val="28"/>
        </w:rPr>
        <w:t>яемых действия, а во-вторых, если деятельность хорошо знакома и выполняется почти автоматически, приводить к излишней концентрации внимания на отдельных</w:t>
      </w:r>
      <w:r w:rsidR="00032C26">
        <w:rPr>
          <w:rFonts w:ascii="Times New Roman" w:hAnsi="Times New Roman" w:cs="Times New Roman"/>
          <w:sz w:val="28"/>
          <w:szCs w:val="28"/>
        </w:rPr>
        <w:t xml:space="preserve">, менее существенных </w:t>
      </w:r>
      <w:r w:rsidR="00354F3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54F36">
        <w:rPr>
          <w:rFonts w:ascii="Times New Roman" w:hAnsi="Times New Roman" w:cs="Times New Roman"/>
          <w:sz w:val="28"/>
          <w:szCs w:val="28"/>
        </w:rPr>
        <w:t>операциях</w:t>
      </w:r>
      <w:proofErr w:type="gramEnd"/>
      <w:r w:rsidR="00354F36">
        <w:rPr>
          <w:rFonts w:ascii="Times New Roman" w:hAnsi="Times New Roman" w:cs="Times New Roman"/>
          <w:sz w:val="28"/>
          <w:szCs w:val="28"/>
        </w:rPr>
        <w:t>, что также может ухудшить её выполнение.</w:t>
      </w:r>
    </w:p>
    <w:p w14:paraId="7297FF02" w14:textId="11BFCAFC" w:rsidR="00067042" w:rsidRDefault="003F2F6D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052CD4" w:rsidRPr="007D3F87">
        <w:rPr>
          <w:rFonts w:ascii="Times New Roman" w:hAnsi="Times New Roman" w:cs="Times New Roman"/>
          <w:b/>
          <w:bCs/>
          <w:sz w:val="28"/>
          <w:szCs w:val="28"/>
        </w:rPr>
        <w:t>Нарушение когнитивных (мыслительных) функций</w:t>
      </w:r>
      <w:r w:rsidR="00052CD4">
        <w:rPr>
          <w:rFonts w:ascii="Times New Roman" w:hAnsi="Times New Roman" w:cs="Times New Roman"/>
          <w:sz w:val="28"/>
          <w:szCs w:val="28"/>
        </w:rPr>
        <w:t>. Исследования показали, что стресс усиливает тенденцию к поспешному принятию решения, без рассмотрения всех возможных вариантов</w:t>
      </w:r>
      <w:r w:rsidR="007F48E7">
        <w:rPr>
          <w:rFonts w:ascii="Times New Roman" w:hAnsi="Times New Roman" w:cs="Times New Roman"/>
          <w:sz w:val="28"/>
          <w:szCs w:val="28"/>
        </w:rPr>
        <w:t>, так называемое поверхностное мышление</w:t>
      </w:r>
      <w:r w:rsidR="003C6DE4">
        <w:rPr>
          <w:rFonts w:ascii="Times New Roman" w:hAnsi="Times New Roman" w:cs="Times New Roman"/>
          <w:sz w:val="28"/>
          <w:szCs w:val="28"/>
        </w:rPr>
        <w:t xml:space="preserve"> (сёрфинг)</w:t>
      </w:r>
      <w:r w:rsidR="00052CD4">
        <w:rPr>
          <w:rFonts w:ascii="Times New Roman" w:hAnsi="Times New Roman" w:cs="Times New Roman"/>
          <w:sz w:val="28"/>
          <w:szCs w:val="28"/>
        </w:rPr>
        <w:t>; способствует хаотичному, плохо организованному перебору различных возможностей. У некоторых людей высокий уровень эмоционального и физиологического возбуждения приводит к ухудшению гибкости мышления, концентрации и запоминания.</w:t>
      </w:r>
    </w:p>
    <w:p w14:paraId="33BE3468" w14:textId="1D95D824" w:rsidR="002830BF" w:rsidRDefault="002830BF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2830BF">
        <w:rPr>
          <w:rFonts w:ascii="Times New Roman" w:hAnsi="Times New Roman" w:cs="Times New Roman"/>
          <w:b/>
          <w:bCs/>
          <w:sz w:val="28"/>
          <w:szCs w:val="28"/>
        </w:rPr>
        <w:t>Истощение</w:t>
      </w:r>
      <w:r>
        <w:rPr>
          <w:rFonts w:ascii="Times New Roman" w:hAnsi="Times New Roman" w:cs="Times New Roman"/>
          <w:sz w:val="28"/>
          <w:szCs w:val="28"/>
        </w:rPr>
        <w:t xml:space="preserve">. Истощение может быть физическим, психическим и эмоциональным. </w:t>
      </w:r>
      <w:r w:rsidR="00BB6F66" w:rsidRPr="00BB6F66">
        <w:rPr>
          <w:rFonts w:ascii="Times New Roman" w:hAnsi="Times New Roman" w:cs="Times New Roman"/>
          <w:sz w:val="28"/>
          <w:szCs w:val="28"/>
        </w:rPr>
        <w:t>Физическое истощение характеризуется хронической усталостью, слабостью, упадком</w:t>
      </w:r>
      <w:r w:rsidR="00BB6F66">
        <w:rPr>
          <w:rFonts w:ascii="Times New Roman" w:hAnsi="Times New Roman" w:cs="Times New Roman"/>
          <w:sz w:val="28"/>
          <w:szCs w:val="28"/>
        </w:rPr>
        <w:t xml:space="preserve"> </w:t>
      </w:r>
      <w:r w:rsidR="00BB6F66" w:rsidRPr="00BB6F66">
        <w:rPr>
          <w:rFonts w:ascii="Times New Roman" w:hAnsi="Times New Roman" w:cs="Times New Roman"/>
          <w:sz w:val="28"/>
          <w:szCs w:val="28"/>
        </w:rPr>
        <w:t>сил. Психическое истощение проявляется в резко отрицательных оценках себя, своей</w:t>
      </w:r>
      <w:r w:rsidR="00BB6F66">
        <w:rPr>
          <w:rFonts w:ascii="Times New Roman" w:hAnsi="Times New Roman" w:cs="Times New Roman"/>
          <w:sz w:val="28"/>
          <w:szCs w:val="28"/>
        </w:rPr>
        <w:t xml:space="preserve"> </w:t>
      </w:r>
      <w:r w:rsidR="00BB6F66" w:rsidRPr="00BB6F66">
        <w:rPr>
          <w:rFonts w:ascii="Times New Roman" w:hAnsi="Times New Roman" w:cs="Times New Roman"/>
          <w:sz w:val="28"/>
          <w:szCs w:val="28"/>
        </w:rPr>
        <w:t>деятельности и жизни в целом. Эмоциональное истощение приводит к чувству</w:t>
      </w:r>
      <w:r w:rsidR="00BB6F66">
        <w:rPr>
          <w:rFonts w:ascii="Times New Roman" w:hAnsi="Times New Roman" w:cs="Times New Roman"/>
          <w:sz w:val="28"/>
          <w:szCs w:val="28"/>
        </w:rPr>
        <w:t xml:space="preserve"> </w:t>
      </w:r>
      <w:r w:rsidR="00BB6F66" w:rsidRPr="00BB6F66">
        <w:rPr>
          <w:rFonts w:ascii="Times New Roman" w:hAnsi="Times New Roman" w:cs="Times New Roman"/>
          <w:sz w:val="28"/>
          <w:szCs w:val="28"/>
        </w:rPr>
        <w:t>безнадежности, беспомощности и загнанности</w:t>
      </w:r>
      <w:r w:rsidR="00AE6C8E">
        <w:rPr>
          <w:rFonts w:ascii="Times New Roman" w:hAnsi="Times New Roman" w:cs="Times New Roman"/>
          <w:sz w:val="28"/>
          <w:szCs w:val="28"/>
        </w:rPr>
        <w:t xml:space="preserve"> или раздражительности, агрессивности, излишней эмоциональной возбудимости</w:t>
      </w:r>
      <w:r w:rsidR="00BB6F66" w:rsidRPr="00BB6F66">
        <w:rPr>
          <w:rFonts w:ascii="Times New Roman" w:hAnsi="Times New Roman" w:cs="Times New Roman"/>
          <w:sz w:val="28"/>
          <w:szCs w:val="28"/>
        </w:rPr>
        <w:t>. Истощение обычно возникает в</w:t>
      </w:r>
      <w:r w:rsidR="00BB6F66">
        <w:rPr>
          <w:rFonts w:ascii="Times New Roman" w:hAnsi="Times New Roman" w:cs="Times New Roman"/>
          <w:sz w:val="28"/>
          <w:szCs w:val="28"/>
        </w:rPr>
        <w:t xml:space="preserve"> </w:t>
      </w:r>
      <w:r w:rsidR="00BB6F66" w:rsidRPr="00BB6F66">
        <w:rPr>
          <w:rFonts w:ascii="Times New Roman" w:hAnsi="Times New Roman" w:cs="Times New Roman"/>
          <w:sz w:val="28"/>
          <w:szCs w:val="28"/>
        </w:rPr>
        <w:t>результате воздействия стрессора чрезмерной интенсивности либо в результате</w:t>
      </w:r>
      <w:r w:rsidR="00BB6F66">
        <w:rPr>
          <w:rFonts w:ascii="Times New Roman" w:hAnsi="Times New Roman" w:cs="Times New Roman"/>
          <w:sz w:val="28"/>
          <w:szCs w:val="28"/>
        </w:rPr>
        <w:t xml:space="preserve"> </w:t>
      </w:r>
      <w:r w:rsidR="00BB6F66" w:rsidRPr="00BB6F66">
        <w:rPr>
          <w:rFonts w:ascii="Times New Roman" w:hAnsi="Times New Roman" w:cs="Times New Roman"/>
          <w:sz w:val="28"/>
          <w:szCs w:val="28"/>
        </w:rPr>
        <w:t>хронического стресса.</w:t>
      </w:r>
    </w:p>
    <w:p w14:paraId="68C9B72B" w14:textId="0C1041B1" w:rsidR="003A52AC" w:rsidRPr="003A52AC" w:rsidRDefault="003A52AC" w:rsidP="00EE65F3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A52AC">
        <w:rPr>
          <w:rFonts w:ascii="Times New Roman" w:hAnsi="Times New Roman" w:cs="Times New Roman"/>
          <w:b/>
          <w:bCs/>
          <w:sz w:val="28"/>
          <w:szCs w:val="28"/>
        </w:rPr>
        <w:lastRenderedPageBreak/>
        <w:t>Факторы, влияющие на развитие психологического стресса.</w:t>
      </w:r>
    </w:p>
    <w:p w14:paraId="51471A89" w14:textId="17E8C3EE" w:rsidR="003A52AC" w:rsidRDefault="003A52AC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2AC">
        <w:rPr>
          <w:rFonts w:ascii="Times New Roman" w:hAnsi="Times New Roman" w:cs="Times New Roman"/>
          <w:sz w:val="28"/>
          <w:szCs w:val="28"/>
        </w:rPr>
        <w:t xml:space="preserve">Важно отметить, что у разных людей будет совершенно разная реакция на то или иное произошедшее событие. </w:t>
      </w:r>
      <w:r w:rsidR="00CA204D">
        <w:rPr>
          <w:rFonts w:ascii="Times New Roman" w:hAnsi="Times New Roman" w:cs="Times New Roman"/>
          <w:sz w:val="28"/>
          <w:szCs w:val="28"/>
        </w:rPr>
        <w:t>Р. Лазарус определил</w:t>
      </w:r>
      <w:r w:rsidRPr="003A52AC">
        <w:rPr>
          <w:rFonts w:ascii="Times New Roman" w:hAnsi="Times New Roman" w:cs="Times New Roman"/>
          <w:sz w:val="28"/>
          <w:szCs w:val="28"/>
        </w:rPr>
        <w:t xml:space="preserve"> субъективную оценку человеком значимости этого стрессора, а так же оценку собственных адаптивных ресурсов, которые могут быть направлены на </w:t>
      </w:r>
      <w:proofErr w:type="spellStart"/>
      <w:r w:rsidRPr="003A52AC">
        <w:rPr>
          <w:rFonts w:ascii="Times New Roman" w:hAnsi="Times New Roman" w:cs="Times New Roman"/>
          <w:sz w:val="28"/>
          <w:szCs w:val="28"/>
        </w:rPr>
        <w:t>совладание</w:t>
      </w:r>
      <w:proofErr w:type="spellEnd"/>
      <w:r w:rsidRPr="003A52AC">
        <w:rPr>
          <w:rFonts w:ascii="Times New Roman" w:hAnsi="Times New Roman" w:cs="Times New Roman"/>
          <w:sz w:val="28"/>
          <w:szCs w:val="28"/>
        </w:rPr>
        <w:t xml:space="preserve"> с этим стрессором.</w:t>
      </w:r>
    </w:p>
    <w:p w14:paraId="01FD3F6D" w14:textId="462420FD" w:rsidR="000C18C5" w:rsidRDefault="00C27ECD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B013617" wp14:editId="533B30AE">
            <wp:extent cx="5932967" cy="178085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5919" cy="1784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B094EF" w14:textId="20E3CF33" w:rsidR="00AE6C8E" w:rsidRDefault="006C68CE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же психологи выделяют внешние и внутренние стресс-факторы, которые способствуют острому реагированию человека на стресс.</w:t>
      </w:r>
    </w:p>
    <w:p w14:paraId="5E90AC45" w14:textId="60B3DE39" w:rsidR="00597D35" w:rsidRPr="00597D35" w:rsidRDefault="00597D35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97D35">
        <w:rPr>
          <w:rFonts w:ascii="Times New Roman" w:hAnsi="Times New Roman" w:cs="Times New Roman"/>
          <w:b/>
          <w:bCs/>
          <w:sz w:val="28"/>
          <w:szCs w:val="28"/>
        </w:rPr>
        <w:t>Внутренние стресс-факторы:</w:t>
      </w:r>
    </w:p>
    <w:p w14:paraId="6F610EE4" w14:textId="008E86AB" w:rsidR="00597D35" w:rsidRDefault="00832321" w:rsidP="00EE65F3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Слабая стрессоустойчивость</w:t>
      </w:r>
    </w:p>
    <w:p w14:paraId="76D10723" w14:textId="51D32B38" w:rsidR="00832321" w:rsidRDefault="00832321" w:rsidP="00EE65F3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Неразвитость эмоционального интеллекта</w:t>
      </w:r>
    </w:p>
    <w:p w14:paraId="2D2DF41D" w14:textId="200710F6" w:rsidR="00832321" w:rsidRDefault="00832321" w:rsidP="00EE65F3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Завышенные ожидания</w:t>
      </w:r>
    </w:p>
    <w:p w14:paraId="4A2279CB" w14:textId="57A1C112" w:rsidR="00832321" w:rsidRDefault="00832321" w:rsidP="00EE65F3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Нереализованные потребности</w:t>
      </w:r>
    </w:p>
    <w:p w14:paraId="7378B1EB" w14:textId="22D3516D" w:rsidR="00832321" w:rsidRDefault="00832321" w:rsidP="00EE65F3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Иррациональные установки</w:t>
      </w:r>
    </w:p>
    <w:p w14:paraId="1FE795FF" w14:textId="0F793D5A" w:rsidR="00832321" w:rsidRDefault="00832321" w:rsidP="00EE65F3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Потребность доказывать свою состоятельность</w:t>
      </w:r>
    </w:p>
    <w:p w14:paraId="39335B58" w14:textId="35DC4AC2" w:rsidR="00832321" w:rsidRPr="00E13E5A" w:rsidRDefault="00E13E5A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13E5A">
        <w:rPr>
          <w:rFonts w:ascii="Times New Roman" w:hAnsi="Times New Roman" w:cs="Times New Roman"/>
          <w:b/>
          <w:bCs/>
          <w:sz w:val="28"/>
          <w:szCs w:val="28"/>
        </w:rPr>
        <w:t>Внешние стресс-факторы:</w:t>
      </w:r>
    </w:p>
    <w:p w14:paraId="5F2CD499" w14:textId="4351558B" w:rsidR="00E13E5A" w:rsidRDefault="00463154" w:rsidP="00EE65F3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Неинтересная, утомительная работа</w:t>
      </w:r>
    </w:p>
    <w:p w14:paraId="224B9987" w14:textId="2114DBC9" w:rsidR="00463154" w:rsidRDefault="00463154" w:rsidP="00EE65F3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Плохая система коммуникации в организации</w:t>
      </w:r>
    </w:p>
    <w:p w14:paraId="3840647E" w14:textId="7A056FBC" w:rsidR="00463154" w:rsidRDefault="00463154" w:rsidP="00EE65F3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Неопределённость ролей и полномочий</w:t>
      </w:r>
    </w:p>
    <w:p w14:paraId="3D9C7D40" w14:textId="5146FE5D" w:rsidR="00463154" w:rsidRDefault="00463154" w:rsidP="00EE65F3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Плохие физические условия (шум, теснота)</w:t>
      </w:r>
    </w:p>
    <w:p w14:paraId="2B990B81" w14:textId="4DCB32AB" w:rsidR="00463154" w:rsidRDefault="00463154" w:rsidP="00EE65F3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Неопределённые карьерные перспективы</w:t>
      </w:r>
    </w:p>
    <w:p w14:paraId="0763B379" w14:textId="2DD8CDD7" w:rsidR="00463154" w:rsidRDefault="00463154" w:rsidP="00EE65F3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Неоптимальный рабочий ритм</w:t>
      </w:r>
    </w:p>
    <w:p w14:paraId="715D7FED" w14:textId="61FFC31E" w:rsidR="009A226A" w:rsidRDefault="00D85595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Далее предлагаю рассмотреть </w:t>
      </w:r>
      <w:r w:rsidRPr="00BA5896">
        <w:rPr>
          <w:rFonts w:ascii="Times New Roman" w:hAnsi="Times New Roman" w:cs="Times New Roman"/>
          <w:b/>
          <w:sz w:val="28"/>
          <w:szCs w:val="28"/>
        </w:rPr>
        <w:t>специфические факторы-стрессоры</w:t>
      </w:r>
      <w:r>
        <w:rPr>
          <w:rFonts w:ascii="Times New Roman" w:hAnsi="Times New Roman" w:cs="Times New Roman"/>
          <w:sz w:val="28"/>
          <w:szCs w:val="28"/>
        </w:rPr>
        <w:t xml:space="preserve"> в профессии педагога</w:t>
      </w:r>
      <w:r w:rsidR="00276BA9">
        <w:rPr>
          <w:rFonts w:ascii="Times New Roman" w:hAnsi="Times New Roman" w:cs="Times New Roman"/>
          <w:sz w:val="28"/>
          <w:szCs w:val="28"/>
        </w:rPr>
        <w:t xml:space="preserve"> </w:t>
      </w:r>
      <w:r w:rsidR="00276BA9" w:rsidRPr="009E1012">
        <w:rPr>
          <w:rFonts w:ascii="Times New Roman" w:hAnsi="Times New Roman" w:cs="Times New Roman"/>
          <w:i/>
          <w:sz w:val="28"/>
          <w:szCs w:val="28"/>
        </w:rPr>
        <w:t>и предложить условия</w:t>
      </w:r>
      <w:r w:rsidR="00276BA9">
        <w:rPr>
          <w:rFonts w:ascii="Times New Roman" w:hAnsi="Times New Roman" w:cs="Times New Roman"/>
          <w:sz w:val="28"/>
          <w:szCs w:val="28"/>
        </w:rPr>
        <w:t>, которые помогут их купировать, не позволяя человеку войти в стрессовое состояние</w:t>
      </w:r>
      <w:r w:rsidR="00FF4373">
        <w:rPr>
          <w:rFonts w:ascii="Times New Roman" w:hAnsi="Times New Roman" w:cs="Times New Roman"/>
          <w:sz w:val="28"/>
          <w:szCs w:val="28"/>
        </w:rPr>
        <w:t>, или наоборот, выйти из него</w:t>
      </w:r>
      <w:r w:rsidR="00276BA9">
        <w:rPr>
          <w:rFonts w:ascii="Times New Roman" w:hAnsi="Times New Roman" w:cs="Times New Roman"/>
          <w:sz w:val="28"/>
          <w:szCs w:val="28"/>
        </w:rPr>
        <w:t>.</w:t>
      </w:r>
    </w:p>
    <w:p w14:paraId="25AB8715" w14:textId="3EB0544F" w:rsidR="0098205F" w:rsidRDefault="0098205F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Длительное и интенсивное общение</w:t>
      </w:r>
    </w:p>
    <w:p w14:paraId="406A078C" w14:textId="30B4F80A" w:rsidR="0098205F" w:rsidRDefault="0098205F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Недостаточность профессиональной подготовки педагога</w:t>
      </w:r>
    </w:p>
    <w:p w14:paraId="0D9F3B5C" w14:textId="6D3394BF" w:rsidR="0098205F" w:rsidRDefault="0098205F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Эмоционально-окрашенные отношения с детьми и коллегами</w:t>
      </w:r>
    </w:p>
    <w:p w14:paraId="299C5347" w14:textId="607AB93F" w:rsidR="0098205F" w:rsidRDefault="0098205F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Профессиональная ответственность</w:t>
      </w:r>
    </w:p>
    <w:p w14:paraId="6EDE47F0" w14:textId="26CB6A9A" w:rsidR="0098205F" w:rsidRDefault="0098205F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Недостаточное моральное и материальное стимулирование</w:t>
      </w:r>
    </w:p>
    <w:p w14:paraId="5F2197DA" w14:textId="42FF60E3" w:rsidR="0098205F" w:rsidRPr="00D4095C" w:rsidRDefault="00D4095C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095C">
        <w:rPr>
          <w:rFonts w:ascii="Times New Roman" w:hAnsi="Times New Roman" w:cs="Times New Roman"/>
          <w:i/>
          <w:sz w:val="28"/>
          <w:szCs w:val="28"/>
        </w:rPr>
        <w:t>Ответы участников с комментариями педагога-психолога.</w:t>
      </w:r>
    </w:p>
    <w:p w14:paraId="4C1EEBE2" w14:textId="77777777" w:rsidR="006712DF" w:rsidRDefault="006712DF" w:rsidP="00EE65F3">
      <w:pPr>
        <w:spacing w:after="0" w:line="240" w:lineRule="auto"/>
        <w:ind w:firstLine="567"/>
        <w:jc w:val="both"/>
      </w:pPr>
    </w:p>
    <w:p w14:paraId="12597D62" w14:textId="7C49FD74" w:rsidR="00176BA6" w:rsidRDefault="006A57CC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57CC">
        <w:rPr>
          <w:rFonts w:ascii="Times New Roman" w:hAnsi="Times New Roman" w:cs="Times New Roman"/>
          <w:sz w:val="28"/>
          <w:szCs w:val="28"/>
        </w:rPr>
        <w:t>Теперь от взрослых</w:t>
      </w:r>
      <w:r>
        <w:rPr>
          <w:rFonts w:ascii="Times New Roman" w:hAnsi="Times New Roman" w:cs="Times New Roman"/>
          <w:sz w:val="28"/>
          <w:szCs w:val="28"/>
        </w:rPr>
        <w:t xml:space="preserve"> предлагаю перейти к </w:t>
      </w:r>
      <w:r w:rsidRPr="00B22ED0">
        <w:rPr>
          <w:rFonts w:ascii="Times New Roman" w:hAnsi="Times New Roman" w:cs="Times New Roman"/>
          <w:i/>
          <w:sz w:val="28"/>
          <w:szCs w:val="28"/>
        </w:rPr>
        <w:t>детям</w:t>
      </w:r>
      <w:r>
        <w:rPr>
          <w:rFonts w:ascii="Times New Roman" w:hAnsi="Times New Roman" w:cs="Times New Roman"/>
          <w:sz w:val="28"/>
          <w:szCs w:val="28"/>
        </w:rPr>
        <w:t xml:space="preserve"> и посмотреть, как стресс и критические ситуации отображаются на детях-дошкольниках.</w:t>
      </w:r>
      <w:r w:rsidR="00E15C5D">
        <w:rPr>
          <w:rFonts w:ascii="Times New Roman" w:hAnsi="Times New Roman" w:cs="Times New Roman"/>
          <w:sz w:val="28"/>
          <w:szCs w:val="28"/>
        </w:rPr>
        <w:t xml:space="preserve"> Что можем наблюдать:</w:t>
      </w:r>
    </w:p>
    <w:p w14:paraId="44A0C078" w14:textId="0BB0C475" w:rsidR="00E15C5D" w:rsidRPr="00E15C5D" w:rsidRDefault="00A160E5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15C5D" w:rsidRPr="00E15C5D">
        <w:rPr>
          <w:rFonts w:ascii="Times New Roman" w:hAnsi="Times New Roman" w:cs="Times New Roman"/>
          <w:sz w:val="28"/>
          <w:szCs w:val="28"/>
        </w:rPr>
        <w:t>Суетливость;</w:t>
      </w:r>
    </w:p>
    <w:p w14:paraId="6604A491" w14:textId="01ABAF87" w:rsidR="00E15C5D" w:rsidRPr="00E15C5D" w:rsidRDefault="00A160E5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15C5D" w:rsidRPr="00E15C5D">
        <w:rPr>
          <w:rFonts w:ascii="Times New Roman" w:hAnsi="Times New Roman" w:cs="Times New Roman"/>
          <w:sz w:val="28"/>
          <w:szCs w:val="28"/>
        </w:rPr>
        <w:t>Когнитивное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5C5D" w:rsidRPr="00E15C5D">
        <w:rPr>
          <w:rFonts w:ascii="Times New Roman" w:hAnsi="Times New Roman" w:cs="Times New Roman"/>
          <w:sz w:val="28"/>
          <w:szCs w:val="28"/>
        </w:rPr>
        <w:t>снижение,</w:t>
      </w:r>
    </w:p>
    <w:p w14:paraId="5B2A3ADF" w14:textId="5723B726" w:rsidR="00E15C5D" w:rsidRPr="00E15C5D" w:rsidRDefault="00A160E5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15C5D" w:rsidRPr="00E15C5D">
        <w:rPr>
          <w:rFonts w:ascii="Times New Roman" w:hAnsi="Times New Roman" w:cs="Times New Roman"/>
          <w:sz w:val="28"/>
          <w:szCs w:val="28"/>
        </w:rPr>
        <w:t>Эмоциональное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5C5D" w:rsidRPr="00E15C5D">
        <w:rPr>
          <w:rFonts w:ascii="Times New Roman" w:hAnsi="Times New Roman" w:cs="Times New Roman"/>
          <w:sz w:val="28"/>
          <w:szCs w:val="28"/>
        </w:rPr>
        <w:t>упрощение;</w:t>
      </w:r>
    </w:p>
    <w:p w14:paraId="7E2161F0" w14:textId="417660EE" w:rsidR="00E15C5D" w:rsidRPr="00E15C5D" w:rsidRDefault="00A160E5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9E3581">
        <w:rPr>
          <w:rFonts w:ascii="Times New Roman" w:hAnsi="Times New Roman" w:cs="Times New Roman"/>
          <w:sz w:val="28"/>
          <w:szCs w:val="28"/>
        </w:rPr>
        <w:t xml:space="preserve">- </w:t>
      </w:r>
      <w:r w:rsidR="00E15C5D" w:rsidRPr="00E15C5D">
        <w:rPr>
          <w:rFonts w:ascii="Times New Roman" w:hAnsi="Times New Roman" w:cs="Times New Roman"/>
          <w:sz w:val="28"/>
          <w:szCs w:val="28"/>
        </w:rPr>
        <w:t>Чрезмерная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5C5D" w:rsidRPr="00E15C5D">
        <w:rPr>
          <w:rFonts w:ascii="Times New Roman" w:hAnsi="Times New Roman" w:cs="Times New Roman"/>
          <w:sz w:val="28"/>
          <w:szCs w:val="28"/>
        </w:rPr>
        <w:t>сонливость/возбудимость,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5C5D" w:rsidRPr="00E15C5D">
        <w:rPr>
          <w:rFonts w:ascii="Times New Roman" w:hAnsi="Times New Roman" w:cs="Times New Roman"/>
          <w:sz w:val="28"/>
          <w:szCs w:val="28"/>
        </w:rPr>
        <w:t>активность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5C5D" w:rsidRPr="00E15C5D">
        <w:rPr>
          <w:rFonts w:ascii="Times New Roman" w:hAnsi="Times New Roman" w:cs="Times New Roman"/>
          <w:sz w:val="28"/>
          <w:szCs w:val="28"/>
        </w:rPr>
        <w:t>(нарушение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5C5D" w:rsidRPr="00E15C5D">
        <w:rPr>
          <w:rFonts w:ascii="Times New Roman" w:hAnsi="Times New Roman" w:cs="Times New Roman"/>
          <w:sz w:val="28"/>
          <w:szCs w:val="28"/>
        </w:rPr>
        <w:t>режима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5C5D" w:rsidRPr="00E15C5D">
        <w:rPr>
          <w:rFonts w:ascii="Times New Roman" w:hAnsi="Times New Roman" w:cs="Times New Roman"/>
          <w:sz w:val="28"/>
          <w:szCs w:val="28"/>
        </w:rPr>
        <w:t>сна-отдыха);</w:t>
      </w:r>
    </w:p>
    <w:p w14:paraId="61B727BA" w14:textId="0673B194" w:rsidR="00E15C5D" w:rsidRPr="00E15C5D" w:rsidRDefault="009E3581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15C5D" w:rsidRPr="00E15C5D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5C5D" w:rsidRPr="00E15C5D">
        <w:rPr>
          <w:rFonts w:ascii="Times New Roman" w:hAnsi="Times New Roman" w:cs="Times New Roman"/>
          <w:sz w:val="28"/>
          <w:szCs w:val="28"/>
        </w:rPr>
        <w:t>может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5C5D" w:rsidRPr="00E15C5D">
        <w:rPr>
          <w:rFonts w:ascii="Times New Roman" w:hAnsi="Times New Roman" w:cs="Times New Roman"/>
          <w:sz w:val="28"/>
          <w:szCs w:val="28"/>
        </w:rPr>
        <w:t>спокойно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5C5D" w:rsidRPr="00E15C5D">
        <w:rPr>
          <w:rFonts w:ascii="Times New Roman" w:hAnsi="Times New Roman" w:cs="Times New Roman"/>
          <w:sz w:val="28"/>
          <w:szCs w:val="28"/>
        </w:rPr>
        <w:t>держать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5C5D" w:rsidRPr="00E15C5D">
        <w:rPr>
          <w:rFonts w:ascii="Times New Roman" w:hAnsi="Times New Roman" w:cs="Times New Roman"/>
          <w:sz w:val="28"/>
          <w:szCs w:val="28"/>
        </w:rPr>
        <w:t>руки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5C5D" w:rsidRPr="00E15C5D">
        <w:rPr>
          <w:rFonts w:ascii="Times New Roman" w:hAnsi="Times New Roman" w:cs="Times New Roman"/>
          <w:sz w:val="28"/>
          <w:szCs w:val="28"/>
        </w:rPr>
        <w:t>(они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5C5D" w:rsidRPr="00E15C5D">
        <w:rPr>
          <w:rFonts w:ascii="Times New Roman" w:hAnsi="Times New Roman" w:cs="Times New Roman"/>
          <w:sz w:val="28"/>
          <w:szCs w:val="28"/>
        </w:rPr>
        <w:t>постоянно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5C5D" w:rsidRPr="00E15C5D">
        <w:rPr>
          <w:rFonts w:ascii="Times New Roman" w:hAnsi="Times New Roman" w:cs="Times New Roman"/>
          <w:sz w:val="28"/>
          <w:szCs w:val="28"/>
        </w:rPr>
        <w:t>чем-то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5C5D" w:rsidRPr="00E15C5D">
        <w:rPr>
          <w:rFonts w:ascii="Times New Roman" w:hAnsi="Times New Roman" w:cs="Times New Roman"/>
          <w:sz w:val="28"/>
          <w:szCs w:val="28"/>
        </w:rPr>
        <w:t>заняты);</w:t>
      </w:r>
    </w:p>
    <w:p w14:paraId="4A7BE7DB" w14:textId="53225997" w:rsidR="00E15C5D" w:rsidRPr="00E15C5D" w:rsidRDefault="004D14BF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15C5D" w:rsidRPr="00E15C5D">
        <w:rPr>
          <w:rFonts w:ascii="Times New Roman" w:hAnsi="Times New Roman" w:cs="Times New Roman"/>
          <w:sz w:val="28"/>
          <w:szCs w:val="28"/>
        </w:rPr>
        <w:t>Быстрая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5C5D" w:rsidRPr="00E15C5D">
        <w:rPr>
          <w:rFonts w:ascii="Times New Roman" w:hAnsi="Times New Roman" w:cs="Times New Roman"/>
          <w:sz w:val="28"/>
          <w:szCs w:val="28"/>
        </w:rPr>
        <w:t>утомляемость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5C5D" w:rsidRPr="00E15C5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5C5D" w:rsidRPr="00E15C5D">
        <w:rPr>
          <w:rFonts w:ascii="Times New Roman" w:hAnsi="Times New Roman" w:cs="Times New Roman"/>
          <w:sz w:val="28"/>
          <w:szCs w:val="28"/>
        </w:rPr>
        <w:t>истощение;</w:t>
      </w:r>
    </w:p>
    <w:p w14:paraId="0E7A9BDF" w14:textId="311AD2EE" w:rsidR="00E15C5D" w:rsidRPr="00E15C5D" w:rsidRDefault="004D14BF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15C5D" w:rsidRPr="00E15C5D">
        <w:rPr>
          <w:rFonts w:ascii="Times New Roman" w:hAnsi="Times New Roman" w:cs="Times New Roman"/>
          <w:sz w:val="28"/>
          <w:szCs w:val="28"/>
        </w:rPr>
        <w:t>Привлечение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5C5D" w:rsidRPr="00E15C5D">
        <w:rPr>
          <w:rFonts w:ascii="Times New Roman" w:hAnsi="Times New Roman" w:cs="Times New Roman"/>
          <w:sz w:val="28"/>
          <w:szCs w:val="28"/>
        </w:rPr>
        <w:t>внимания;</w:t>
      </w:r>
    </w:p>
    <w:p w14:paraId="10BA6F4A" w14:textId="320A30B4" w:rsidR="00E15C5D" w:rsidRPr="00E15C5D" w:rsidRDefault="004D14BF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15C5D" w:rsidRPr="00E15C5D">
        <w:rPr>
          <w:rFonts w:ascii="Times New Roman" w:hAnsi="Times New Roman" w:cs="Times New Roman"/>
          <w:sz w:val="28"/>
          <w:szCs w:val="28"/>
        </w:rPr>
        <w:t>Излишняя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5C5D" w:rsidRPr="00E15C5D">
        <w:rPr>
          <w:rFonts w:ascii="Times New Roman" w:hAnsi="Times New Roman" w:cs="Times New Roman"/>
          <w:sz w:val="28"/>
          <w:szCs w:val="28"/>
        </w:rPr>
        <w:t>пассивность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5C5D" w:rsidRPr="00E15C5D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5C5D" w:rsidRPr="00E15C5D">
        <w:rPr>
          <w:rFonts w:ascii="Times New Roman" w:hAnsi="Times New Roman" w:cs="Times New Roman"/>
          <w:sz w:val="28"/>
          <w:szCs w:val="28"/>
        </w:rPr>
        <w:t>агрессивность;</w:t>
      </w:r>
    </w:p>
    <w:p w14:paraId="12E6BA66" w14:textId="43AF65A2" w:rsidR="00E15C5D" w:rsidRPr="00E15C5D" w:rsidRDefault="005C1A84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15C5D" w:rsidRPr="00E15C5D">
        <w:rPr>
          <w:rFonts w:ascii="Times New Roman" w:hAnsi="Times New Roman" w:cs="Times New Roman"/>
          <w:sz w:val="28"/>
          <w:szCs w:val="28"/>
        </w:rPr>
        <w:t>Спазмы,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5C5D" w:rsidRPr="00E15C5D">
        <w:rPr>
          <w:rFonts w:ascii="Times New Roman" w:hAnsi="Times New Roman" w:cs="Times New Roman"/>
          <w:sz w:val="28"/>
          <w:szCs w:val="28"/>
        </w:rPr>
        <w:t>тики,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5C5D" w:rsidRPr="00E15C5D">
        <w:rPr>
          <w:rFonts w:ascii="Times New Roman" w:hAnsi="Times New Roman" w:cs="Times New Roman"/>
          <w:sz w:val="28"/>
          <w:szCs w:val="28"/>
        </w:rPr>
        <w:t>энурез,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5C5D" w:rsidRPr="00E15C5D">
        <w:rPr>
          <w:rFonts w:ascii="Times New Roman" w:hAnsi="Times New Roman" w:cs="Times New Roman"/>
          <w:sz w:val="28"/>
          <w:szCs w:val="28"/>
        </w:rPr>
        <w:t>логоневроз</w:t>
      </w:r>
      <w:r>
        <w:rPr>
          <w:rFonts w:ascii="Times New Roman" w:hAnsi="Times New Roman" w:cs="Times New Roman"/>
          <w:sz w:val="28"/>
          <w:szCs w:val="28"/>
        </w:rPr>
        <w:t xml:space="preserve"> (заикание)</w:t>
      </w:r>
      <w:r w:rsidR="00E15C5D" w:rsidRPr="00E15C5D">
        <w:rPr>
          <w:rFonts w:ascii="Times New Roman" w:hAnsi="Times New Roman" w:cs="Times New Roman"/>
          <w:sz w:val="28"/>
          <w:szCs w:val="28"/>
        </w:rPr>
        <w:t>;</w:t>
      </w:r>
    </w:p>
    <w:p w14:paraId="38898BE9" w14:textId="5059D346" w:rsidR="00E15C5D" w:rsidRPr="00E15C5D" w:rsidRDefault="007F7C89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15C5D" w:rsidRPr="00E15C5D">
        <w:rPr>
          <w:rFonts w:ascii="Times New Roman" w:hAnsi="Times New Roman" w:cs="Times New Roman"/>
          <w:sz w:val="28"/>
          <w:szCs w:val="28"/>
        </w:rPr>
        <w:t>Символические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5C5D" w:rsidRPr="00E15C5D">
        <w:rPr>
          <w:rFonts w:ascii="Times New Roman" w:hAnsi="Times New Roman" w:cs="Times New Roman"/>
          <w:sz w:val="28"/>
          <w:szCs w:val="28"/>
        </w:rPr>
        <w:t>проявления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5C5D" w:rsidRPr="00E15C5D">
        <w:rPr>
          <w:rFonts w:ascii="Times New Roman" w:hAnsi="Times New Roman" w:cs="Times New Roman"/>
          <w:sz w:val="28"/>
          <w:szCs w:val="28"/>
        </w:rPr>
        <w:t>травмы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5C5D" w:rsidRPr="00E15C5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5C5D" w:rsidRPr="00E15C5D">
        <w:rPr>
          <w:rFonts w:ascii="Times New Roman" w:hAnsi="Times New Roman" w:cs="Times New Roman"/>
          <w:sz w:val="28"/>
          <w:szCs w:val="28"/>
        </w:rPr>
        <w:t>игровой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5C5D" w:rsidRPr="00E15C5D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5C5D" w:rsidRPr="00E15C5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5C5D" w:rsidRPr="00E15C5D">
        <w:rPr>
          <w:rFonts w:ascii="Times New Roman" w:hAnsi="Times New Roman" w:cs="Times New Roman"/>
          <w:sz w:val="28"/>
          <w:szCs w:val="28"/>
        </w:rPr>
        <w:t>рисунках;</w:t>
      </w:r>
    </w:p>
    <w:p w14:paraId="0FC92D9C" w14:textId="34FE23C6" w:rsidR="00E15C5D" w:rsidRPr="00E15C5D" w:rsidRDefault="00784380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47402">
        <w:rPr>
          <w:rFonts w:ascii="Times New Roman" w:hAnsi="Times New Roman" w:cs="Times New Roman"/>
          <w:sz w:val="28"/>
          <w:szCs w:val="28"/>
        </w:rPr>
        <w:t xml:space="preserve"> </w:t>
      </w:r>
      <w:r w:rsidR="00E15C5D" w:rsidRPr="00E15C5D">
        <w:rPr>
          <w:rFonts w:ascii="Times New Roman" w:hAnsi="Times New Roman" w:cs="Times New Roman"/>
          <w:sz w:val="28"/>
          <w:szCs w:val="28"/>
        </w:rPr>
        <w:t>Регрессивные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5C5D" w:rsidRPr="00E15C5D">
        <w:rPr>
          <w:rFonts w:ascii="Times New Roman" w:hAnsi="Times New Roman" w:cs="Times New Roman"/>
          <w:sz w:val="28"/>
          <w:szCs w:val="28"/>
        </w:rPr>
        <w:t>проявления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5C5D" w:rsidRPr="00E15C5D">
        <w:rPr>
          <w:rFonts w:ascii="Times New Roman" w:hAnsi="Times New Roman" w:cs="Times New Roman"/>
          <w:sz w:val="28"/>
          <w:szCs w:val="28"/>
        </w:rPr>
        <w:t>(сосание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5C5D" w:rsidRPr="00E15C5D">
        <w:rPr>
          <w:rFonts w:ascii="Times New Roman" w:hAnsi="Times New Roman" w:cs="Times New Roman"/>
          <w:sz w:val="28"/>
          <w:szCs w:val="28"/>
        </w:rPr>
        <w:t>пальца,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5C5D" w:rsidRPr="00E15C5D">
        <w:rPr>
          <w:rFonts w:ascii="Times New Roman" w:hAnsi="Times New Roman" w:cs="Times New Roman"/>
          <w:sz w:val="28"/>
          <w:szCs w:val="28"/>
        </w:rPr>
        <w:t>энурез,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5C5D" w:rsidRPr="00E15C5D">
        <w:rPr>
          <w:rFonts w:ascii="Times New Roman" w:hAnsi="Times New Roman" w:cs="Times New Roman"/>
          <w:sz w:val="28"/>
          <w:szCs w:val="28"/>
        </w:rPr>
        <w:t>капризы,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5C5D" w:rsidRPr="00E15C5D">
        <w:rPr>
          <w:rFonts w:ascii="Times New Roman" w:hAnsi="Times New Roman" w:cs="Times New Roman"/>
          <w:sz w:val="28"/>
          <w:szCs w:val="28"/>
        </w:rPr>
        <w:t>плач,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5C5D" w:rsidRPr="00E15C5D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5C5D" w:rsidRPr="00E15C5D">
        <w:rPr>
          <w:rFonts w:ascii="Times New Roman" w:hAnsi="Times New Roman" w:cs="Times New Roman"/>
          <w:sz w:val="28"/>
          <w:szCs w:val="28"/>
        </w:rPr>
        <w:t>отпускает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5C5D" w:rsidRPr="00E15C5D">
        <w:rPr>
          <w:rFonts w:ascii="Times New Roman" w:hAnsi="Times New Roman" w:cs="Times New Roman"/>
          <w:sz w:val="28"/>
          <w:szCs w:val="28"/>
        </w:rPr>
        <w:t>взрослых)</w:t>
      </w:r>
    </w:p>
    <w:p w14:paraId="22D1C505" w14:textId="0795F98A" w:rsidR="00E15C5D" w:rsidRDefault="00A61124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можно заметить, много сходств можно обнаружить в реакции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стресс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у маленького ребенка так и у взрослого. Разница в том, что взрослый может самостоятельно справиться с</w:t>
      </w:r>
      <w:r w:rsidR="00DD524C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стрессом, адаптироваться к его условиям. Ребенку же необходима помощь взрослого, особенно близкого человека. Поэтому, </w:t>
      </w:r>
      <w:r w:rsidR="001A18C2">
        <w:rPr>
          <w:rFonts w:ascii="Times New Roman" w:hAnsi="Times New Roman" w:cs="Times New Roman"/>
          <w:sz w:val="28"/>
          <w:szCs w:val="28"/>
        </w:rPr>
        <w:t>здесь действует правило, которое звучит в самолёте: сначала надеваем маску на себя, затем на ребенка.</w:t>
      </w:r>
    </w:p>
    <w:p w14:paraId="2559BE92" w14:textId="77777777" w:rsidR="00031227" w:rsidRDefault="00031227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7EF0AD9E" w14:textId="72418AA5" w:rsidR="00031227" w:rsidRPr="00031227" w:rsidRDefault="00031227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предлагаю попрактиковаться и разобрать несколько кейсов:</w:t>
      </w:r>
    </w:p>
    <w:p w14:paraId="17CA0B3D" w14:textId="2909EE19" w:rsidR="00074B1F" w:rsidRDefault="00314E4F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2071">
        <w:rPr>
          <w:rFonts w:ascii="Times New Roman" w:hAnsi="Times New Roman" w:cs="Times New Roman"/>
          <w:i/>
          <w:sz w:val="28"/>
          <w:szCs w:val="28"/>
        </w:rPr>
        <w:t xml:space="preserve">Кейс </w:t>
      </w:r>
      <w:r w:rsidR="00876588">
        <w:rPr>
          <w:rFonts w:ascii="Times New Roman" w:hAnsi="Times New Roman" w:cs="Times New Roman"/>
          <w:i/>
          <w:sz w:val="28"/>
          <w:szCs w:val="28"/>
        </w:rPr>
        <w:t xml:space="preserve">1 </w:t>
      </w:r>
      <w:r w:rsidRPr="008D2071">
        <w:rPr>
          <w:rFonts w:ascii="Times New Roman" w:hAnsi="Times New Roman" w:cs="Times New Roman"/>
          <w:i/>
          <w:sz w:val="28"/>
          <w:szCs w:val="28"/>
        </w:rPr>
        <w:t>из опыта работы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654BAF">
        <w:rPr>
          <w:rFonts w:ascii="Times New Roman" w:hAnsi="Times New Roman" w:cs="Times New Roman"/>
          <w:sz w:val="28"/>
          <w:szCs w:val="28"/>
        </w:rPr>
        <w:t xml:space="preserve">мальчик </w:t>
      </w:r>
      <w:r w:rsidR="00F70381">
        <w:rPr>
          <w:rFonts w:ascii="Times New Roman" w:hAnsi="Times New Roman" w:cs="Times New Roman"/>
          <w:sz w:val="28"/>
          <w:szCs w:val="28"/>
        </w:rPr>
        <w:t>Ваня</w:t>
      </w:r>
      <w:r w:rsidR="00F16269">
        <w:rPr>
          <w:rFonts w:ascii="Times New Roman" w:hAnsi="Times New Roman" w:cs="Times New Roman"/>
          <w:sz w:val="28"/>
          <w:szCs w:val="28"/>
        </w:rPr>
        <w:t>, 5 лет,</w:t>
      </w:r>
      <w:r w:rsidR="00F70381">
        <w:rPr>
          <w:rFonts w:ascii="Times New Roman" w:hAnsi="Times New Roman" w:cs="Times New Roman"/>
          <w:sz w:val="28"/>
          <w:szCs w:val="28"/>
        </w:rPr>
        <w:t xml:space="preserve"> </w:t>
      </w:r>
      <w:r w:rsidR="00654BAF">
        <w:rPr>
          <w:rFonts w:ascii="Times New Roman" w:hAnsi="Times New Roman" w:cs="Times New Roman"/>
          <w:sz w:val="28"/>
          <w:szCs w:val="28"/>
        </w:rPr>
        <w:t>после выходных пришёл в детский сад в нетипичном для</w:t>
      </w:r>
      <w:r w:rsidR="00ED2CBA">
        <w:rPr>
          <w:rFonts w:ascii="Times New Roman" w:hAnsi="Times New Roman" w:cs="Times New Roman"/>
          <w:sz w:val="28"/>
          <w:szCs w:val="28"/>
        </w:rPr>
        <w:t xml:space="preserve"> себя</w:t>
      </w:r>
      <w:r w:rsidR="00654BAF">
        <w:rPr>
          <w:rFonts w:ascii="Times New Roman" w:hAnsi="Times New Roman" w:cs="Times New Roman"/>
          <w:sz w:val="28"/>
          <w:szCs w:val="28"/>
        </w:rPr>
        <w:t xml:space="preserve"> состоянии: плачет, постоянно спрашивает придёт ли за ним мама</w:t>
      </w:r>
      <w:r w:rsidR="00215830">
        <w:rPr>
          <w:rFonts w:ascii="Times New Roman" w:hAnsi="Times New Roman" w:cs="Times New Roman"/>
          <w:sz w:val="28"/>
          <w:szCs w:val="28"/>
        </w:rPr>
        <w:t xml:space="preserve">, </w:t>
      </w:r>
      <w:r w:rsidR="00BF6D9F">
        <w:rPr>
          <w:rFonts w:ascii="Times New Roman" w:hAnsi="Times New Roman" w:cs="Times New Roman"/>
          <w:sz w:val="28"/>
          <w:szCs w:val="28"/>
        </w:rPr>
        <w:t>на занятии занят тем, что смот</w:t>
      </w:r>
      <w:r w:rsidR="00452561">
        <w:rPr>
          <w:rFonts w:ascii="Times New Roman" w:hAnsi="Times New Roman" w:cs="Times New Roman"/>
          <w:sz w:val="28"/>
          <w:szCs w:val="28"/>
        </w:rPr>
        <w:t xml:space="preserve">рит в окно либо спрашивает о маме. </w:t>
      </w:r>
      <w:r w:rsidR="00FF6B61">
        <w:rPr>
          <w:rFonts w:ascii="Times New Roman" w:hAnsi="Times New Roman" w:cs="Times New Roman"/>
          <w:sz w:val="28"/>
          <w:szCs w:val="28"/>
        </w:rPr>
        <w:t xml:space="preserve">В течении следующих дней появились агрессивные реакции: замахивается рукой на других детей, кричит, обзывает, затем снова начинает плакать. </w:t>
      </w:r>
      <w:r w:rsidR="00B529C8">
        <w:rPr>
          <w:rFonts w:ascii="Times New Roman" w:hAnsi="Times New Roman" w:cs="Times New Roman"/>
          <w:sz w:val="28"/>
          <w:szCs w:val="28"/>
        </w:rPr>
        <w:t>Не спит в тихий час, хотя раньше с этим пробл</w:t>
      </w:r>
      <w:r w:rsidR="00DA0625">
        <w:rPr>
          <w:rFonts w:ascii="Times New Roman" w:hAnsi="Times New Roman" w:cs="Times New Roman"/>
          <w:sz w:val="28"/>
          <w:szCs w:val="28"/>
        </w:rPr>
        <w:t xml:space="preserve">ем не было, стал есть неохотно, после еды жалуется на тошноту. </w:t>
      </w:r>
      <w:r w:rsidR="001753B2">
        <w:rPr>
          <w:rFonts w:ascii="Times New Roman" w:hAnsi="Times New Roman" w:cs="Times New Roman"/>
          <w:sz w:val="28"/>
          <w:szCs w:val="28"/>
        </w:rPr>
        <w:t>При разговоре с папой выяснилось, что на выходных родители сильно поссорились на глазах у ребенка. Мама собрала вещи и ушла, уже несколько дней она не даёт о себе знать.</w:t>
      </w:r>
    </w:p>
    <w:p w14:paraId="72BF5219" w14:textId="73623A97" w:rsidR="000E5A6B" w:rsidRPr="00CB4409" w:rsidRDefault="000E5A6B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B4409">
        <w:rPr>
          <w:rFonts w:ascii="Times New Roman" w:hAnsi="Times New Roman" w:cs="Times New Roman"/>
          <w:i/>
          <w:sz w:val="28"/>
          <w:szCs w:val="28"/>
        </w:rPr>
        <w:t>Вопрос: что происходит с ребенком? В чем причина изменения в его поведении?</w:t>
      </w:r>
    </w:p>
    <w:p w14:paraId="6EC53224" w14:textId="77777777" w:rsidR="001859EF" w:rsidRDefault="001859EF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EC197A0" w14:textId="313550C2" w:rsidR="001A18C2" w:rsidRDefault="0034359E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Кейс </w:t>
      </w:r>
      <w:r w:rsidR="00876588"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 xml:space="preserve">из опыта работы: </w:t>
      </w:r>
      <w:r w:rsidR="002E2991">
        <w:rPr>
          <w:rFonts w:ascii="Times New Roman" w:hAnsi="Times New Roman" w:cs="Times New Roman"/>
          <w:sz w:val="28"/>
          <w:szCs w:val="28"/>
        </w:rPr>
        <w:t>воспитатель</w:t>
      </w:r>
      <w:r w:rsidR="00F70381">
        <w:rPr>
          <w:rFonts w:ascii="Times New Roman" w:hAnsi="Times New Roman" w:cs="Times New Roman"/>
          <w:sz w:val="28"/>
          <w:szCs w:val="28"/>
        </w:rPr>
        <w:t xml:space="preserve"> Людмила</w:t>
      </w:r>
      <w:r w:rsidR="002E2991">
        <w:rPr>
          <w:rFonts w:ascii="Times New Roman" w:hAnsi="Times New Roman" w:cs="Times New Roman"/>
          <w:sz w:val="28"/>
          <w:szCs w:val="28"/>
        </w:rPr>
        <w:t>, 39 лет, 17 лет работает по профессии. Коллеги стали замечать</w:t>
      </w:r>
      <w:r w:rsidR="00F70381">
        <w:rPr>
          <w:rFonts w:ascii="Times New Roman" w:hAnsi="Times New Roman" w:cs="Times New Roman"/>
          <w:sz w:val="28"/>
          <w:szCs w:val="28"/>
        </w:rPr>
        <w:t>, что стала</w:t>
      </w:r>
      <w:r w:rsidR="00AB6B4A">
        <w:rPr>
          <w:rFonts w:ascii="Times New Roman" w:hAnsi="Times New Roman" w:cs="Times New Roman"/>
          <w:sz w:val="28"/>
          <w:szCs w:val="28"/>
        </w:rPr>
        <w:t xml:space="preserve"> более раздражительной, даже агрессивной как к коллегам, так и к детям. Грубо разговаривает с родителями детей. </w:t>
      </w:r>
      <w:r w:rsidR="00075EE7">
        <w:rPr>
          <w:rFonts w:ascii="Times New Roman" w:hAnsi="Times New Roman" w:cs="Times New Roman"/>
          <w:sz w:val="28"/>
          <w:szCs w:val="28"/>
        </w:rPr>
        <w:t xml:space="preserve">Стала безответственно относиться к своим обязанностям, хотя еще 1 год назад на неё </w:t>
      </w:r>
      <w:r w:rsidR="00012342">
        <w:rPr>
          <w:rFonts w:ascii="Times New Roman" w:hAnsi="Times New Roman" w:cs="Times New Roman"/>
          <w:sz w:val="28"/>
          <w:szCs w:val="28"/>
        </w:rPr>
        <w:t xml:space="preserve">всегда </w:t>
      </w:r>
      <w:r w:rsidR="00075EE7">
        <w:rPr>
          <w:rFonts w:ascii="Times New Roman" w:hAnsi="Times New Roman" w:cs="Times New Roman"/>
          <w:sz w:val="28"/>
          <w:szCs w:val="28"/>
        </w:rPr>
        <w:t>могли положиться коллеги</w:t>
      </w:r>
      <w:r w:rsidR="00A003D7">
        <w:rPr>
          <w:rFonts w:ascii="Times New Roman" w:hAnsi="Times New Roman" w:cs="Times New Roman"/>
          <w:sz w:val="28"/>
          <w:szCs w:val="28"/>
        </w:rPr>
        <w:t xml:space="preserve"> и руководство. </w:t>
      </w:r>
      <w:r w:rsidR="000D506A">
        <w:rPr>
          <w:rFonts w:ascii="Times New Roman" w:hAnsi="Times New Roman" w:cs="Times New Roman"/>
          <w:sz w:val="28"/>
          <w:szCs w:val="28"/>
        </w:rPr>
        <w:t>Теперь старается себя лишним не нагружать, при возможности перекладывает свои обязанности на других</w:t>
      </w:r>
      <w:r w:rsidR="0019723C">
        <w:rPr>
          <w:rFonts w:ascii="Times New Roman" w:hAnsi="Times New Roman" w:cs="Times New Roman"/>
          <w:sz w:val="28"/>
          <w:szCs w:val="28"/>
        </w:rPr>
        <w:t xml:space="preserve"> коллег</w:t>
      </w:r>
      <w:r w:rsidR="000D506A">
        <w:rPr>
          <w:rFonts w:ascii="Times New Roman" w:hAnsi="Times New Roman" w:cs="Times New Roman"/>
          <w:sz w:val="28"/>
          <w:szCs w:val="28"/>
        </w:rPr>
        <w:t xml:space="preserve">. </w:t>
      </w:r>
      <w:r w:rsidR="00E37529">
        <w:rPr>
          <w:rFonts w:ascii="Times New Roman" w:hAnsi="Times New Roman" w:cs="Times New Roman"/>
          <w:sz w:val="28"/>
          <w:szCs w:val="28"/>
        </w:rPr>
        <w:t xml:space="preserve">Документацию вовремя не заполняет, допускает много ошибок. Не углубляется в происходящие на работе процессы. </w:t>
      </w:r>
      <w:r w:rsidR="00F92614">
        <w:rPr>
          <w:rFonts w:ascii="Times New Roman" w:hAnsi="Times New Roman" w:cs="Times New Roman"/>
          <w:sz w:val="28"/>
          <w:szCs w:val="28"/>
        </w:rPr>
        <w:t>В общении с коллегами заявляет, что не видит смысла в такой работе, что все усилия напрасны, всё равно этого никто не заметит и не оценит.</w:t>
      </w:r>
    </w:p>
    <w:p w14:paraId="227CB814" w14:textId="4EFA45B7" w:rsidR="006A57CC" w:rsidRDefault="00876588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B4409">
        <w:rPr>
          <w:rFonts w:ascii="Times New Roman" w:hAnsi="Times New Roman" w:cs="Times New Roman"/>
          <w:i/>
          <w:sz w:val="28"/>
          <w:szCs w:val="28"/>
        </w:rPr>
        <w:t xml:space="preserve">Вопрос: что происходит с </w:t>
      </w:r>
      <w:r w:rsidR="00DD3F1F">
        <w:rPr>
          <w:rFonts w:ascii="Times New Roman" w:hAnsi="Times New Roman" w:cs="Times New Roman"/>
          <w:i/>
          <w:sz w:val="28"/>
          <w:szCs w:val="28"/>
        </w:rPr>
        <w:t>Людмилой</w:t>
      </w:r>
      <w:r w:rsidRPr="00CB4409">
        <w:rPr>
          <w:rFonts w:ascii="Times New Roman" w:hAnsi="Times New Roman" w:cs="Times New Roman"/>
          <w:i/>
          <w:sz w:val="28"/>
          <w:szCs w:val="28"/>
        </w:rPr>
        <w:t xml:space="preserve">? </w:t>
      </w:r>
      <w:r w:rsidR="00DD3F1F">
        <w:rPr>
          <w:rFonts w:ascii="Times New Roman" w:hAnsi="Times New Roman" w:cs="Times New Roman"/>
          <w:i/>
          <w:sz w:val="28"/>
          <w:szCs w:val="28"/>
        </w:rPr>
        <w:t>Предположите, что могло повлиять на изменения в её поведении?</w:t>
      </w:r>
    </w:p>
    <w:p w14:paraId="1DF66CB6" w14:textId="77777777" w:rsidR="00886407" w:rsidRDefault="00886407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C3B8E3B" w14:textId="11B552BE" w:rsidR="00653ED6" w:rsidRPr="00653ED6" w:rsidRDefault="00236BE1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условиях мировой неопределённости</w:t>
      </w:r>
      <w:r w:rsidR="0029190F">
        <w:rPr>
          <w:rFonts w:ascii="Times New Roman" w:hAnsi="Times New Roman" w:cs="Times New Roman"/>
          <w:sz w:val="28"/>
          <w:szCs w:val="28"/>
        </w:rPr>
        <w:t xml:space="preserve">, </w:t>
      </w:r>
      <w:r w:rsidR="00886407">
        <w:rPr>
          <w:rFonts w:ascii="Times New Roman" w:hAnsi="Times New Roman" w:cs="Times New Roman"/>
          <w:sz w:val="28"/>
          <w:szCs w:val="28"/>
        </w:rPr>
        <w:t xml:space="preserve">как мы ранее говорили, </w:t>
      </w:r>
      <w:r w:rsidR="0029190F">
        <w:rPr>
          <w:rFonts w:ascii="Times New Roman" w:hAnsi="Times New Roman" w:cs="Times New Roman"/>
          <w:sz w:val="28"/>
          <w:szCs w:val="28"/>
        </w:rPr>
        <w:t xml:space="preserve">помимо типичных стрессовых ситуациях, </w:t>
      </w:r>
      <w:r>
        <w:rPr>
          <w:rFonts w:ascii="Times New Roman" w:hAnsi="Times New Roman" w:cs="Times New Roman"/>
          <w:sz w:val="28"/>
          <w:szCs w:val="28"/>
        </w:rPr>
        <w:t xml:space="preserve"> нередко могут возникать экстремальные и кризисные ситуации. </w:t>
      </w:r>
      <w:proofErr w:type="gramEnd"/>
    </w:p>
    <w:p w14:paraId="73CC4BB1" w14:textId="74340794" w:rsidR="00653ED6" w:rsidRDefault="009A3BF5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14:paraId="247B1B24" w14:textId="77777777" w:rsidR="004B05FE" w:rsidRPr="004B05FE" w:rsidRDefault="004B05FE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05FE">
        <w:rPr>
          <w:rFonts w:ascii="Times New Roman" w:hAnsi="Times New Roman" w:cs="Times New Roman"/>
          <w:sz w:val="28"/>
          <w:szCs w:val="28"/>
        </w:rPr>
        <w:t>Основными особенностями экстремальных ситуаций являются следующие:</w:t>
      </w:r>
    </w:p>
    <w:p w14:paraId="527F0356" w14:textId="225B8969" w:rsidR="004B05FE" w:rsidRPr="004B05FE" w:rsidRDefault="004B05FE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05FE">
        <w:rPr>
          <w:rFonts w:ascii="Times New Roman" w:hAnsi="Times New Roman" w:cs="Times New Roman"/>
          <w:sz w:val="28"/>
          <w:szCs w:val="28"/>
        </w:rPr>
        <w:t>— обычный уклад жизни разрушается, человек вынужден приспосабливаться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05FE">
        <w:rPr>
          <w:rFonts w:ascii="Times New Roman" w:hAnsi="Times New Roman" w:cs="Times New Roman"/>
          <w:sz w:val="28"/>
          <w:szCs w:val="28"/>
        </w:rPr>
        <w:t>новым условиям;</w:t>
      </w:r>
    </w:p>
    <w:p w14:paraId="0DC3F72A" w14:textId="74ED674A" w:rsidR="004B05FE" w:rsidRPr="004B05FE" w:rsidRDefault="004B05FE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05FE">
        <w:rPr>
          <w:rFonts w:ascii="Times New Roman" w:hAnsi="Times New Roman" w:cs="Times New Roman"/>
          <w:sz w:val="28"/>
          <w:szCs w:val="28"/>
        </w:rPr>
        <w:t>— жизнь делится на «жизнь до события» и «жизнь после события». Часто можно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05FE">
        <w:rPr>
          <w:rFonts w:ascii="Times New Roman" w:hAnsi="Times New Roman" w:cs="Times New Roman"/>
          <w:sz w:val="28"/>
          <w:szCs w:val="28"/>
        </w:rPr>
        <w:t>услышать «это было еще до аварии» (болезни, переезда и т.д.);</w:t>
      </w:r>
    </w:p>
    <w:p w14:paraId="0B25CE81" w14:textId="7089304F" w:rsidR="004B05FE" w:rsidRPr="004B05FE" w:rsidRDefault="004B05FE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05FE">
        <w:rPr>
          <w:rFonts w:ascii="Times New Roman" w:hAnsi="Times New Roman" w:cs="Times New Roman"/>
          <w:sz w:val="28"/>
          <w:szCs w:val="28"/>
        </w:rPr>
        <w:t xml:space="preserve">— человек, попавший в такую ситуацию, </w:t>
      </w:r>
      <w:r w:rsidRPr="009E7FB1">
        <w:rPr>
          <w:rFonts w:ascii="Times New Roman" w:hAnsi="Times New Roman" w:cs="Times New Roman"/>
          <w:i/>
          <w:sz w:val="28"/>
          <w:szCs w:val="28"/>
        </w:rPr>
        <w:t>находится в особом состоянии и нуждается в психологической помощи и поддержк</w:t>
      </w:r>
      <w:r w:rsidRPr="004B05FE">
        <w:rPr>
          <w:rFonts w:ascii="Times New Roman" w:hAnsi="Times New Roman" w:cs="Times New Roman"/>
          <w:sz w:val="28"/>
          <w:szCs w:val="28"/>
        </w:rPr>
        <w:t>е;</w:t>
      </w:r>
    </w:p>
    <w:p w14:paraId="1A3ACCDC" w14:textId="14B5D966" w:rsidR="004B05FE" w:rsidRDefault="004B05FE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05FE">
        <w:rPr>
          <w:rFonts w:ascii="Times New Roman" w:hAnsi="Times New Roman" w:cs="Times New Roman"/>
          <w:sz w:val="28"/>
          <w:szCs w:val="28"/>
        </w:rPr>
        <w:t xml:space="preserve">— большинство реакций, возникающих у человека, можно охарактеризовать </w:t>
      </w:r>
      <w:r w:rsidRPr="009E7FB1">
        <w:rPr>
          <w:rFonts w:ascii="Times New Roman" w:hAnsi="Times New Roman" w:cs="Times New Roman"/>
          <w:i/>
          <w:sz w:val="28"/>
          <w:szCs w:val="28"/>
        </w:rPr>
        <w:t>как нормальные реакции на ненормальную ситуацию</w:t>
      </w:r>
      <w:r w:rsidRPr="004B05FE">
        <w:rPr>
          <w:rFonts w:ascii="Times New Roman" w:hAnsi="Times New Roman" w:cs="Times New Roman"/>
          <w:sz w:val="28"/>
          <w:szCs w:val="28"/>
        </w:rPr>
        <w:t>.</w:t>
      </w:r>
    </w:p>
    <w:p w14:paraId="09834E28" w14:textId="67D37D8E" w:rsidR="00C34443" w:rsidRDefault="00C34443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4443">
        <w:rPr>
          <w:rFonts w:ascii="Times New Roman" w:hAnsi="Times New Roman" w:cs="Times New Roman"/>
          <w:sz w:val="28"/>
          <w:szCs w:val="28"/>
        </w:rPr>
        <w:t>Можно говорить о том, что, попадая в экстремальную ситуацию, человек находится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443">
        <w:rPr>
          <w:rFonts w:ascii="Times New Roman" w:hAnsi="Times New Roman" w:cs="Times New Roman"/>
          <w:sz w:val="28"/>
          <w:szCs w:val="28"/>
        </w:rPr>
        <w:t>в особом психологическом состоянии. Это состояние в медицине и психологии принято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443">
        <w:rPr>
          <w:rFonts w:ascii="Times New Roman" w:hAnsi="Times New Roman" w:cs="Times New Roman"/>
          <w:sz w:val="28"/>
          <w:szCs w:val="28"/>
        </w:rPr>
        <w:t xml:space="preserve">называть </w:t>
      </w:r>
      <w:r w:rsidRPr="003A3FF0">
        <w:rPr>
          <w:rFonts w:ascii="Times New Roman" w:hAnsi="Times New Roman" w:cs="Times New Roman"/>
          <w:i/>
          <w:sz w:val="28"/>
          <w:szCs w:val="28"/>
        </w:rPr>
        <w:t>острой реакцией на стресс</w:t>
      </w:r>
      <w:r w:rsidRPr="00C34443">
        <w:rPr>
          <w:rFonts w:ascii="Times New Roman" w:hAnsi="Times New Roman" w:cs="Times New Roman"/>
          <w:sz w:val="28"/>
          <w:szCs w:val="28"/>
        </w:rPr>
        <w:t>.</w:t>
      </w:r>
    </w:p>
    <w:p w14:paraId="5647AB4F" w14:textId="78C09CE0" w:rsidR="00595287" w:rsidRDefault="00595287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5287">
        <w:rPr>
          <w:rFonts w:ascii="Times New Roman" w:hAnsi="Times New Roman" w:cs="Times New Roman"/>
          <w:sz w:val="28"/>
          <w:szCs w:val="28"/>
        </w:rPr>
        <w:t>Рекомендации по о</w:t>
      </w:r>
      <w:r w:rsidR="00A43FE5">
        <w:rPr>
          <w:rFonts w:ascii="Times New Roman" w:hAnsi="Times New Roman" w:cs="Times New Roman"/>
          <w:sz w:val="28"/>
          <w:szCs w:val="28"/>
        </w:rPr>
        <w:t>казанию экстренной «</w:t>
      </w:r>
      <w:proofErr w:type="spellStart"/>
      <w:r w:rsidR="00A43FE5">
        <w:rPr>
          <w:rFonts w:ascii="Times New Roman" w:hAnsi="Times New Roman" w:cs="Times New Roman"/>
          <w:sz w:val="28"/>
          <w:szCs w:val="28"/>
        </w:rPr>
        <w:t>допсихологи</w:t>
      </w:r>
      <w:r w:rsidRPr="00595287">
        <w:rPr>
          <w:rFonts w:ascii="Times New Roman" w:hAnsi="Times New Roman" w:cs="Times New Roman"/>
          <w:sz w:val="28"/>
          <w:szCs w:val="28"/>
        </w:rPr>
        <w:t>ческой</w:t>
      </w:r>
      <w:proofErr w:type="spellEnd"/>
      <w:r w:rsidRPr="00595287">
        <w:rPr>
          <w:rFonts w:ascii="Times New Roman" w:hAnsi="Times New Roman" w:cs="Times New Roman"/>
          <w:sz w:val="28"/>
          <w:szCs w:val="28"/>
        </w:rPr>
        <w:t>» (по аналогии с первой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5287">
        <w:rPr>
          <w:rFonts w:ascii="Times New Roman" w:hAnsi="Times New Roman" w:cs="Times New Roman"/>
          <w:sz w:val="28"/>
          <w:szCs w:val="28"/>
        </w:rPr>
        <w:t>доврачебной) помощи будут разделены на два блока: первый блок рассказывает, как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5287">
        <w:rPr>
          <w:rFonts w:ascii="Times New Roman" w:hAnsi="Times New Roman" w:cs="Times New Roman"/>
          <w:sz w:val="28"/>
          <w:szCs w:val="28"/>
        </w:rPr>
        <w:t xml:space="preserve">можно помочь окружающим, второй блок будет посвящен самопомощи. </w:t>
      </w:r>
      <w:r w:rsidR="00A43FE5">
        <w:rPr>
          <w:rFonts w:ascii="Times New Roman" w:hAnsi="Times New Roman" w:cs="Times New Roman"/>
          <w:sz w:val="28"/>
          <w:szCs w:val="28"/>
        </w:rPr>
        <w:t>Выделяют несколько состояний реакции</w:t>
      </w:r>
      <w:r w:rsidRPr="00595287">
        <w:rPr>
          <w:rFonts w:ascii="Times New Roman" w:hAnsi="Times New Roman" w:cs="Times New Roman"/>
          <w:sz w:val="28"/>
          <w:szCs w:val="28"/>
        </w:rPr>
        <w:t xml:space="preserve">: </w:t>
      </w:r>
      <w:r w:rsidRPr="00595287">
        <w:rPr>
          <w:rFonts w:ascii="Times New Roman" w:hAnsi="Times New Roman" w:cs="Times New Roman"/>
          <w:b/>
          <w:bCs/>
          <w:sz w:val="28"/>
          <w:szCs w:val="28"/>
        </w:rPr>
        <w:t>страх, тревога, плач,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5287">
        <w:rPr>
          <w:rFonts w:ascii="Times New Roman" w:hAnsi="Times New Roman" w:cs="Times New Roman"/>
          <w:b/>
          <w:bCs/>
          <w:sz w:val="28"/>
          <w:szCs w:val="28"/>
        </w:rPr>
        <w:t>истерика, апатия, чувство вины, злость, гнев, неконтролируемая дрожь,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5287">
        <w:rPr>
          <w:rFonts w:ascii="Times New Roman" w:hAnsi="Times New Roman" w:cs="Times New Roman"/>
          <w:b/>
          <w:bCs/>
          <w:sz w:val="28"/>
          <w:szCs w:val="28"/>
        </w:rPr>
        <w:t>двигательное возбуждение.</w:t>
      </w:r>
      <w:r w:rsidR="00EB62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B6218">
        <w:rPr>
          <w:rFonts w:ascii="Times New Roman" w:hAnsi="Times New Roman" w:cs="Times New Roman"/>
          <w:bCs/>
          <w:sz w:val="28"/>
          <w:szCs w:val="28"/>
        </w:rPr>
        <w:t xml:space="preserve">Мы же рассмотрим лишь несколько из них. </w:t>
      </w:r>
    </w:p>
    <w:p w14:paraId="3B780495" w14:textId="77777777" w:rsidR="00291C0C" w:rsidRDefault="00291C0C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A7BE26B" w14:textId="77777777" w:rsidR="00E304FE" w:rsidRPr="00E304FE" w:rsidRDefault="00E304FE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04FE">
        <w:rPr>
          <w:rFonts w:ascii="Times New Roman" w:hAnsi="Times New Roman" w:cs="Times New Roman"/>
          <w:sz w:val="28"/>
          <w:szCs w:val="28"/>
        </w:rPr>
        <w:t>ПОМОЩЬ ПРИ ИСТЕРИКЕ</w:t>
      </w:r>
    </w:p>
    <w:p w14:paraId="1EE6045D" w14:textId="3D345ED9" w:rsidR="00E304FE" w:rsidRPr="00E304FE" w:rsidRDefault="00E304FE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04FE">
        <w:rPr>
          <w:rFonts w:ascii="Times New Roman" w:hAnsi="Times New Roman" w:cs="Times New Roman"/>
          <w:sz w:val="28"/>
          <w:szCs w:val="28"/>
        </w:rPr>
        <w:t>В отличие от слез, истерика — это то состояние, которое необходимо постараться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04FE">
        <w:rPr>
          <w:rFonts w:ascii="Times New Roman" w:hAnsi="Times New Roman" w:cs="Times New Roman"/>
          <w:sz w:val="28"/>
          <w:szCs w:val="28"/>
        </w:rPr>
        <w:t>прекратить. В этом состоянии человек теряет много физических и психологических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04FE">
        <w:rPr>
          <w:rFonts w:ascii="Times New Roman" w:hAnsi="Times New Roman" w:cs="Times New Roman"/>
          <w:sz w:val="28"/>
          <w:szCs w:val="28"/>
        </w:rPr>
        <w:t>сил. Помочь человеку можно, совершив следующие действия:</w:t>
      </w:r>
    </w:p>
    <w:p w14:paraId="794218AE" w14:textId="77777777" w:rsidR="00E304FE" w:rsidRPr="00E304FE" w:rsidRDefault="00E304FE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04FE">
        <w:rPr>
          <w:rFonts w:ascii="Times New Roman" w:hAnsi="Times New Roman" w:cs="Times New Roman"/>
          <w:sz w:val="28"/>
          <w:szCs w:val="28"/>
        </w:rPr>
        <w:t>• Удалите зрителей, создайте спокойную обстановку. Останьтесь с человеком</w:t>
      </w:r>
    </w:p>
    <w:p w14:paraId="77B9D48D" w14:textId="77777777" w:rsidR="00E304FE" w:rsidRPr="00E304FE" w:rsidRDefault="00E304FE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04FE">
        <w:rPr>
          <w:rFonts w:ascii="Times New Roman" w:hAnsi="Times New Roman" w:cs="Times New Roman"/>
          <w:sz w:val="28"/>
          <w:szCs w:val="28"/>
        </w:rPr>
        <w:t>наедине, если это не опасно для вас.</w:t>
      </w:r>
    </w:p>
    <w:p w14:paraId="5C74285E" w14:textId="79D358B8" w:rsidR="00E304FE" w:rsidRPr="00E304FE" w:rsidRDefault="00E304FE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04FE">
        <w:rPr>
          <w:rFonts w:ascii="Times New Roman" w:hAnsi="Times New Roman" w:cs="Times New Roman"/>
          <w:sz w:val="28"/>
          <w:szCs w:val="28"/>
        </w:rPr>
        <w:t>•</w:t>
      </w:r>
      <w:r w:rsidR="00F22BD2">
        <w:rPr>
          <w:rFonts w:ascii="Times New Roman" w:hAnsi="Times New Roman" w:cs="Times New Roman"/>
          <w:sz w:val="28"/>
          <w:szCs w:val="28"/>
        </w:rPr>
        <w:t xml:space="preserve"> Не вступайте в диалог с человеком, либо говорите мало, спокойно короткими фразами. </w:t>
      </w:r>
    </w:p>
    <w:p w14:paraId="282D68AC" w14:textId="0B61EB85" w:rsidR="00E304FE" w:rsidRPr="00E304FE" w:rsidRDefault="00E304FE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04FE">
        <w:rPr>
          <w:rFonts w:ascii="Times New Roman" w:hAnsi="Times New Roman" w:cs="Times New Roman"/>
          <w:sz w:val="28"/>
          <w:szCs w:val="28"/>
        </w:rPr>
        <w:t>• После того, как истерика пошла на спад, говорите с пострадавшим короткими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04FE">
        <w:rPr>
          <w:rFonts w:ascii="Times New Roman" w:hAnsi="Times New Roman" w:cs="Times New Roman"/>
          <w:sz w:val="28"/>
          <w:szCs w:val="28"/>
        </w:rPr>
        <w:t>фразами, уверенным, но доброжелательным тоном («выпей воды», «умойся»).</w:t>
      </w:r>
    </w:p>
    <w:p w14:paraId="1A450D82" w14:textId="711562C7" w:rsidR="00E304FE" w:rsidRDefault="00E304FE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04FE">
        <w:rPr>
          <w:rFonts w:ascii="Times New Roman" w:hAnsi="Times New Roman" w:cs="Times New Roman"/>
          <w:sz w:val="28"/>
          <w:szCs w:val="28"/>
        </w:rPr>
        <w:t>• После истерики наступает упадок сил. Дайте человеку возможность отдохнуть.</w:t>
      </w:r>
    </w:p>
    <w:p w14:paraId="199D5611" w14:textId="07298FA7" w:rsidR="006847F4" w:rsidRDefault="0063639D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Чего делать нельзя: Не совершать неожиданных действий, не спорить, не вступать в активный диалог, пока не пройдёт реакция. Не обесценивать и не подавлять реакции фразами: «успокойся», «возьми себя в руки», «так нельзя».</w:t>
      </w:r>
    </w:p>
    <w:p w14:paraId="3E1B695E" w14:textId="77777777" w:rsidR="0063639D" w:rsidRDefault="0063639D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E8456B3" w14:textId="77777777" w:rsidR="006847F4" w:rsidRPr="006847F4" w:rsidRDefault="006847F4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47F4">
        <w:rPr>
          <w:rFonts w:ascii="Times New Roman" w:hAnsi="Times New Roman" w:cs="Times New Roman"/>
          <w:sz w:val="28"/>
          <w:szCs w:val="28"/>
        </w:rPr>
        <w:t>ПОМОЩЬ ПРИ ТРЕВОГЕ</w:t>
      </w:r>
    </w:p>
    <w:p w14:paraId="64D5260E" w14:textId="5A729126" w:rsidR="006847F4" w:rsidRPr="006847F4" w:rsidRDefault="006847F4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47F4">
        <w:rPr>
          <w:rFonts w:ascii="Times New Roman" w:hAnsi="Times New Roman" w:cs="Times New Roman"/>
          <w:sz w:val="28"/>
          <w:szCs w:val="28"/>
        </w:rPr>
        <w:t>• Очень важно постараться разговорить человека и понять, что именно его</w:t>
      </w:r>
      <w:r w:rsidR="004C59D1">
        <w:rPr>
          <w:rFonts w:ascii="Times New Roman" w:hAnsi="Times New Roman" w:cs="Times New Roman"/>
          <w:sz w:val="28"/>
          <w:szCs w:val="28"/>
        </w:rPr>
        <w:t xml:space="preserve"> </w:t>
      </w:r>
      <w:r w:rsidRPr="006847F4">
        <w:rPr>
          <w:rFonts w:ascii="Times New Roman" w:hAnsi="Times New Roman" w:cs="Times New Roman"/>
          <w:sz w:val="28"/>
          <w:szCs w:val="28"/>
        </w:rPr>
        <w:t>тревожит. В этом случае, возможно, человек осознает источник тревоги и сможет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7F4">
        <w:rPr>
          <w:rFonts w:ascii="Times New Roman" w:hAnsi="Times New Roman" w:cs="Times New Roman"/>
          <w:sz w:val="28"/>
          <w:szCs w:val="28"/>
        </w:rPr>
        <w:t>успокоиться.</w:t>
      </w:r>
    </w:p>
    <w:p w14:paraId="567FEA3B" w14:textId="05E2CCBC" w:rsidR="006847F4" w:rsidRPr="006847F4" w:rsidRDefault="006847F4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47F4">
        <w:rPr>
          <w:rFonts w:ascii="Times New Roman" w:hAnsi="Times New Roman" w:cs="Times New Roman"/>
          <w:sz w:val="28"/>
          <w:szCs w:val="28"/>
        </w:rPr>
        <w:t>• Часто человек тревожится, когда у него не хватает информации о происходящих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7F4">
        <w:rPr>
          <w:rFonts w:ascii="Times New Roman" w:hAnsi="Times New Roman" w:cs="Times New Roman"/>
          <w:sz w:val="28"/>
          <w:szCs w:val="28"/>
        </w:rPr>
        <w:t>событиях. В этом случае можно попытаться составить план, когда, где и какую информацию можно получить.</w:t>
      </w:r>
    </w:p>
    <w:p w14:paraId="1AAE9342" w14:textId="4EA902A5" w:rsidR="006847F4" w:rsidRPr="006847F4" w:rsidRDefault="006847F4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47F4">
        <w:rPr>
          <w:rFonts w:ascii="Times New Roman" w:hAnsi="Times New Roman" w:cs="Times New Roman"/>
          <w:sz w:val="28"/>
          <w:szCs w:val="28"/>
        </w:rPr>
        <w:t>• Попытайтесь занять человека умственным трудом: считать, писать и т.д. Если 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7F4">
        <w:rPr>
          <w:rFonts w:ascii="Times New Roman" w:hAnsi="Times New Roman" w:cs="Times New Roman"/>
          <w:sz w:val="28"/>
          <w:szCs w:val="28"/>
        </w:rPr>
        <w:t>будет увлечен этим, то тревога отступит.</w:t>
      </w:r>
    </w:p>
    <w:p w14:paraId="43FB8272" w14:textId="112EF615" w:rsidR="006847F4" w:rsidRDefault="006847F4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47F4">
        <w:rPr>
          <w:rFonts w:ascii="Times New Roman" w:hAnsi="Times New Roman" w:cs="Times New Roman"/>
          <w:sz w:val="28"/>
          <w:szCs w:val="28"/>
        </w:rPr>
        <w:lastRenderedPageBreak/>
        <w:t>• Физический труд, домашние хлопоты тоже могут быть хорошим способом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7F4">
        <w:rPr>
          <w:rFonts w:ascii="Times New Roman" w:hAnsi="Times New Roman" w:cs="Times New Roman"/>
          <w:sz w:val="28"/>
          <w:szCs w:val="28"/>
        </w:rPr>
        <w:t>успокоиться. Если есть возможность, можно сделать зарядку или совершить пробежку.</w:t>
      </w:r>
    </w:p>
    <w:p w14:paraId="783734AB" w14:textId="69CF9B12" w:rsidR="004C59D1" w:rsidRDefault="0078377B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Чего делать нельзя: Не убеждать, что тревожиться незачем, особенно, если это не так. Не оставлять человека одного. В ситуациях повышенной тревожности ребенку (как и взрослому) лучше не быть одному. </w:t>
      </w:r>
    </w:p>
    <w:p w14:paraId="352D3B8A" w14:textId="77777777" w:rsidR="00791C05" w:rsidRDefault="00791C05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FAD1C25" w14:textId="77777777" w:rsidR="004C59D1" w:rsidRPr="004C59D1" w:rsidRDefault="004C59D1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59D1">
        <w:rPr>
          <w:rFonts w:ascii="Times New Roman" w:hAnsi="Times New Roman" w:cs="Times New Roman"/>
          <w:sz w:val="28"/>
          <w:szCs w:val="28"/>
        </w:rPr>
        <w:t>ПОМОЩЬ ПРИ ПЛАЧЕ</w:t>
      </w:r>
    </w:p>
    <w:p w14:paraId="0F2AAD7C" w14:textId="0FA3FA83" w:rsidR="004C59D1" w:rsidRPr="004C59D1" w:rsidRDefault="004C59D1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59D1">
        <w:rPr>
          <w:rFonts w:ascii="Times New Roman" w:hAnsi="Times New Roman" w:cs="Times New Roman"/>
          <w:sz w:val="28"/>
          <w:szCs w:val="28"/>
        </w:rPr>
        <w:t>Слезы — это способ выплеснуть свои чувства, и не следует сразу начинать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9D1">
        <w:rPr>
          <w:rFonts w:ascii="Times New Roman" w:hAnsi="Times New Roman" w:cs="Times New Roman"/>
          <w:sz w:val="28"/>
          <w:szCs w:val="28"/>
        </w:rPr>
        <w:t xml:space="preserve">успокаивать человека, если он плачет. </w:t>
      </w:r>
      <w:r w:rsidR="00C9794B">
        <w:rPr>
          <w:rFonts w:ascii="Times New Roman" w:hAnsi="Times New Roman" w:cs="Times New Roman"/>
          <w:sz w:val="28"/>
          <w:szCs w:val="28"/>
        </w:rPr>
        <w:t xml:space="preserve">Плач – самая адаптивная реакция на стрессовую ситуацию. </w:t>
      </w:r>
      <w:r w:rsidRPr="004C59D1">
        <w:rPr>
          <w:rFonts w:ascii="Times New Roman" w:hAnsi="Times New Roman" w:cs="Times New Roman"/>
          <w:sz w:val="28"/>
          <w:szCs w:val="28"/>
        </w:rPr>
        <w:t>Но, с другой стороны, находиться рядом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9D1">
        <w:rPr>
          <w:rFonts w:ascii="Times New Roman" w:hAnsi="Times New Roman" w:cs="Times New Roman"/>
          <w:sz w:val="28"/>
          <w:szCs w:val="28"/>
        </w:rPr>
        <w:t>плачущим человеком и не пытаться помочь ему — тоже неправильно. В чем же должна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9D1">
        <w:rPr>
          <w:rFonts w:ascii="Times New Roman" w:hAnsi="Times New Roman" w:cs="Times New Roman"/>
          <w:sz w:val="28"/>
          <w:szCs w:val="28"/>
        </w:rPr>
        <w:t>заключаться помощь? Хорошо, если вы сможете выразить человеку свою поддержку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9D1">
        <w:rPr>
          <w:rFonts w:ascii="Times New Roman" w:hAnsi="Times New Roman" w:cs="Times New Roman"/>
          <w:sz w:val="28"/>
          <w:szCs w:val="28"/>
        </w:rPr>
        <w:t>сочувствие. Не обязательно делать это словами. Можно просто сесть рядом, приобнять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9D1">
        <w:rPr>
          <w:rFonts w:ascii="Times New Roman" w:hAnsi="Times New Roman" w:cs="Times New Roman"/>
          <w:sz w:val="28"/>
          <w:szCs w:val="28"/>
        </w:rPr>
        <w:t>человека, поглаживая по голове и спине, дать ему почувствовать, что вы рядом с ним,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9D1">
        <w:rPr>
          <w:rFonts w:ascii="Times New Roman" w:hAnsi="Times New Roman" w:cs="Times New Roman"/>
          <w:sz w:val="28"/>
          <w:szCs w:val="28"/>
        </w:rPr>
        <w:t>что вы сочувствуете и сопереживаете ему. Помните выражения «поплакать на плече»,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9D1">
        <w:rPr>
          <w:rFonts w:ascii="Times New Roman" w:hAnsi="Times New Roman" w:cs="Times New Roman"/>
          <w:sz w:val="28"/>
          <w:szCs w:val="28"/>
        </w:rPr>
        <w:t>«поплакать в жилетку» — это именно об этом. Можно держать человека за руку.</w:t>
      </w:r>
    </w:p>
    <w:p w14:paraId="78EC8A77" w14:textId="734E38BF" w:rsidR="004C59D1" w:rsidRDefault="004C59D1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59D1">
        <w:rPr>
          <w:rFonts w:ascii="Times New Roman" w:hAnsi="Times New Roman" w:cs="Times New Roman"/>
          <w:sz w:val="28"/>
          <w:szCs w:val="28"/>
        </w:rPr>
        <w:t>Иногда протянутая рука помощи значит гораздо больше, чем сотни сказанных слов.</w:t>
      </w:r>
    </w:p>
    <w:p w14:paraId="7029237A" w14:textId="481B2D1C" w:rsidR="00C84212" w:rsidRDefault="00FA03C0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Чего делать нельзя: Не убеждать не плакать. Не считать слезы проявлением слабости. Принятие обратившегося и его чувств. Не говорить, что «всё будет хорошо».</w:t>
      </w:r>
    </w:p>
    <w:p w14:paraId="51E02180" w14:textId="77777777" w:rsidR="00FA03C0" w:rsidRDefault="00FA03C0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F230942" w14:textId="77777777" w:rsidR="00C84212" w:rsidRPr="00C84212" w:rsidRDefault="00C84212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212">
        <w:rPr>
          <w:rFonts w:ascii="Times New Roman" w:hAnsi="Times New Roman" w:cs="Times New Roman"/>
          <w:sz w:val="28"/>
          <w:szCs w:val="28"/>
        </w:rPr>
        <w:t>ПОМОЩЬ ПРИ ГНЕВЕ, ЗЛОСТИ, АГРЕССИИ</w:t>
      </w:r>
    </w:p>
    <w:p w14:paraId="1E26FABA" w14:textId="77777777" w:rsidR="00C84212" w:rsidRPr="00C84212" w:rsidRDefault="00C84212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212">
        <w:rPr>
          <w:rFonts w:ascii="Times New Roman" w:hAnsi="Times New Roman" w:cs="Times New Roman"/>
          <w:sz w:val="28"/>
          <w:szCs w:val="28"/>
        </w:rPr>
        <w:t>• Сведите к минимуму количество окружающих.</w:t>
      </w:r>
    </w:p>
    <w:p w14:paraId="78C463C7" w14:textId="58AB872D" w:rsidR="00C84212" w:rsidRPr="00C84212" w:rsidRDefault="00C84212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212">
        <w:rPr>
          <w:rFonts w:ascii="Times New Roman" w:hAnsi="Times New Roman" w:cs="Times New Roman"/>
          <w:sz w:val="28"/>
          <w:szCs w:val="28"/>
        </w:rPr>
        <w:t>• Дайте пострадавшему возможность «выпустить пар» (например, выговориться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4212">
        <w:rPr>
          <w:rFonts w:ascii="Times New Roman" w:hAnsi="Times New Roman" w:cs="Times New Roman"/>
          <w:sz w:val="28"/>
          <w:szCs w:val="28"/>
        </w:rPr>
        <w:t>или избить подушку).</w:t>
      </w:r>
    </w:p>
    <w:p w14:paraId="2134BBC9" w14:textId="77777777" w:rsidR="00C84212" w:rsidRPr="00C84212" w:rsidRDefault="00C84212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212">
        <w:rPr>
          <w:rFonts w:ascii="Times New Roman" w:hAnsi="Times New Roman" w:cs="Times New Roman"/>
          <w:sz w:val="28"/>
          <w:szCs w:val="28"/>
        </w:rPr>
        <w:t>• Поручите работу, связанную с высокой физической нагрузкой.</w:t>
      </w:r>
    </w:p>
    <w:p w14:paraId="7542EFB6" w14:textId="4FF1F845" w:rsidR="00C84212" w:rsidRDefault="00C84212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212">
        <w:rPr>
          <w:rFonts w:ascii="Times New Roman" w:hAnsi="Times New Roman" w:cs="Times New Roman"/>
          <w:sz w:val="28"/>
          <w:szCs w:val="28"/>
        </w:rPr>
        <w:t>• Демонстрируйте благожелательность. Даже если вы не согласны с пострадавшим,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4212">
        <w:rPr>
          <w:rFonts w:ascii="Times New Roman" w:hAnsi="Times New Roman" w:cs="Times New Roman"/>
          <w:sz w:val="28"/>
          <w:szCs w:val="28"/>
        </w:rPr>
        <w:t>не обвиняйте его самого, а высказывайтесь по поводу его действий. В противном случае агрессивное поведение будет направлено на вас. Нельзя говорить: «Что же ты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4212">
        <w:rPr>
          <w:rFonts w:ascii="Times New Roman" w:hAnsi="Times New Roman" w:cs="Times New Roman"/>
          <w:sz w:val="28"/>
          <w:szCs w:val="28"/>
        </w:rPr>
        <w:t>человек!». Надо говорить: «Ты ужасно злишься, тебе хочется все разнести вдребезги.</w:t>
      </w:r>
      <w:r w:rsidR="003F5E0C">
        <w:rPr>
          <w:rFonts w:ascii="Times New Roman" w:hAnsi="Times New Roman" w:cs="Times New Roman"/>
          <w:sz w:val="28"/>
          <w:szCs w:val="28"/>
        </w:rPr>
        <w:t xml:space="preserve"> </w:t>
      </w:r>
      <w:r w:rsidRPr="00C84212">
        <w:rPr>
          <w:rFonts w:ascii="Times New Roman" w:hAnsi="Times New Roman" w:cs="Times New Roman"/>
          <w:sz w:val="28"/>
          <w:szCs w:val="28"/>
        </w:rPr>
        <w:t>Давай вместе попытаемся найти выход из этой ситуации».</w:t>
      </w:r>
    </w:p>
    <w:p w14:paraId="10982364" w14:textId="5307A7D8" w:rsidR="006229B7" w:rsidRDefault="003F5E0C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Чего делать нельзя: Не спорить, не переубеждать (даже если не прав), не обесценивать и не подавлять реакции фразами: «успокойся», «возьми себя в руки», «так нельзя», «все наладится».</w:t>
      </w:r>
    </w:p>
    <w:p w14:paraId="2613ECC0" w14:textId="77777777" w:rsidR="00255070" w:rsidRDefault="00255070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7927C4F" w14:textId="60B48675" w:rsidR="006229B7" w:rsidRDefault="00A15E0F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Далее хочу предложить вам </w:t>
      </w:r>
      <w:r w:rsidR="00E659E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техники, которые вы можете использовать самостоятельно</w:t>
      </w:r>
      <w:r w:rsidR="00906D6A">
        <w:rPr>
          <w:rFonts w:ascii="Times New Roman" w:hAnsi="Times New Roman" w:cs="Times New Roman"/>
          <w:sz w:val="28"/>
          <w:szCs w:val="28"/>
        </w:rPr>
        <w:t xml:space="preserve"> для преодоления тревоги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8FAF626" w14:textId="1072C5F4" w:rsidR="00964233" w:rsidRPr="00964233" w:rsidRDefault="00964233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4233">
        <w:rPr>
          <w:rFonts w:ascii="Times New Roman" w:hAnsi="Times New Roman" w:cs="Times New Roman"/>
          <w:b/>
          <w:sz w:val="28"/>
          <w:szCs w:val="28"/>
        </w:rPr>
        <w:t>Техника «Заземление» или «5 чувств»</w:t>
      </w:r>
    </w:p>
    <w:p w14:paraId="1E20D80A" w14:textId="214DBF43" w:rsidR="00964233" w:rsidRDefault="00CB725C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– найдите пять вещей, на которых сможете остановить взгляд</w:t>
      </w:r>
    </w:p>
    <w:p w14:paraId="4EE0CE0E" w14:textId="147B4D7D" w:rsidR="00CB725C" w:rsidRDefault="00CB725C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– почувствуйте четыре сенсорных ощущения</w:t>
      </w:r>
    </w:p>
    <w:p w14:paraId="11C02C97" w14:textId="521BD140" w:rsidR="00CB725C" w:rsidRDefault="00CB725C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– прислушайтесь к трем различным звукам</w:t>
      </w:r>
    </w:p>
    <w:p w14:paraId="27931F13" w14:textId="7450B677" w:rsidR="00CB725C" w:rsidRDefault="00CB725C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– сконцентрируйте внимание на двух запахах</w:t>
      </w:r>
    </w:p>
    <w:p w14:paraId="33CDAC1D" w14:textId="3C801DC7" w:rsidR="00CB725C" w:rsidRDefault="00CB725C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 – найдите одну вещь со вкусом</w:t>
      </w:r>
    </w:p>
    <w:p w14:paraId="71C3529A" w14:textId="77777777" w:rsidR="00B713B1" w:rsidRDefault="00B713B1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46913B4" w14:textId="6E0E29A4" w:rsidR="00472C0D" w:rsidRPr="005A33EC" w:rsidRDefault="005A33EC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33EC">
        <w:rPr>
          <w:rFonts w:ascii="Times New Roman" w:hAnsi="Times New Roman" w:cs="Times New Roman"/>
          <w:b/>
          <w:sz w:val="28"/>
          <w:szCs w:val="28"/>
        </w:rPr>
        <w:t>Техника «СТОП»</w:t>
      </w:r>
    </w:p>
    <w:p w14:paraId="19DB84E8" w14:textId="77777777" w:rsidR="008956A7" w:rsidRPr="008956A7" w:rsidRDefault="008956A7" w:rsidP="008956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56A7">
        <w:rPr>
          <w:rFonts w:ascii="Times New Roman" w:hAnsi="Times New Roman" w:cs="Times New Roman"/>
          <w:sz w:val="28"/>
          <w:szCs w:val="28"/>
        </w:rPr>
        <w:t xml:space="preserve">С — спокойно остановитесь. </w:t>
      </w:r>
    </w:p>
    <w:p w14:paraId="15867A85" w14:textId="77777777" w:rsidR="008956A7" w:rsidRPr="008956A7" w:rsidRDefault="008956A7" w:rsidP="008956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56A7">
        <w:rPr>
          <w:rFonts w:ascii="Times New Roman" w:hAnsi="Times New Roman" w:cs="Times New Roman"/>
          <w:sz w:val="28"/>
          <w:szCs w:val="28"/>
        </w:rPr>
        <w:t xml:space="preserve">Т — три глубоких вдоха. </w:t>
      </w:r>
    </w:p>
    <w:p w14:paraId="631709AB" w14:textId="77777777" w:rsidR="008956A7" w:rsidRPr="008956A7" w:rsidRDefault="008956A7" w:rsidP="008956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56A7">
        <w:rPr>
          <w:rFonts w:ascii="Times New Roman" w:hAnsi="Times New Roman" w:cs="Times New Roman"/>
          <w:sz w:val="28"/>
          <w:szCs w:val="28"/>
        </w:rPr>
        <w:t xml:space="preserve">О — оглянитесь. Что вы видите? Почувствуйте, как ваши ступни касаются земли. Ощутите ритм своего дыхания. Наблюдайте и описывайте свои мысли, не ассоциируя себя с ними. Почувствуйте свою температуру. </w:t>
      </w:r>
    </w:p>
    <w:p w14:paraId="05DADEA9" w14:textId="77777777" w:rsidR="008956A7" w:rsidRPr="008956A7" w:rsidRDefault="008956A7" w:rsidP="008956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56A7">
        <w:rPr>
          <w:rFonts w:ascii="Times New Roman" w:hAnsi="Times New Roman" w:cs="Times New Roman"/>
          <w:sz w:val="28"/>
          <w:szCs w:val="28"/>
        </w:rPr>
        <w:t>П — продолжайте.</w:t>
      </w:r>
    </w:p>
    <w:p w14:paraId="1766BE84" w14:textId="77777777" w:rsidR="005A33EC" w:rsidRDefault="005A33EC" w:rsidP="00EE6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5A33EC" w:rsidSect="00E304FE">
      <w:pgSz w:w="11906" w:h="16838"/>
      <w:pgMar w:top="1134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6D332F"/>
    <w:multiLevelType w:val="hybridMultilevel"/>
    <w:tmpl w:val="E02A4702"/>
    <w:lvl w:ilvl="0" w:tplc="96745E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9544716"/>
    <w:multiLevelType w:val="hybridMultilevel"/>
    <w:tmpl w:val="93966A8A"/>
    <w:lvl w:ilvl="0" w:tplc="F70E95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A40"/>
    <w:rsid w:val="00010DAC"/>
    <w:rsid w:val="00012342"/>
    <w:rsid w:val="000178EA"/>
    <w:rsid w:val="00026330"/>
    <w:rsid w:val="00031227"/>
    <w:rsid w:val="000313E0"/>
    <w:rsid w:val="00031646"/>
    <w:rsid w:val="00031EE8"/>
    <w:rsid w:val="00032C26"/>
    <w:rsid w:val="00041BEA"/>
    <w:rsid w:val="00042DC8"/>
    <w:rsid w:val="00052CD4"/>
    <w:rsid w:val="00053722"/>
    <w:rsid w:val="00056FB1"/>
    <w:rsid w:val="0006242D"/>
    <w:rsid w:val="00065C13"/>
    <w:rsid w:val="00066F57"/>
    <w:rsid w:val="00067042"/>
    <w:rsid w:val="00074ACB"/>
    <w:rsid w:val="00074B1F"/>
    <w:rsid w:val="00075EE7"/>
    <w:rsid w:val="00076DE2"/>
    <w:rsid w:val="00083658"/>
    <w:rsid w:val="00090933"/>
    <w:rsid w:val="00092935"/>
    <w:rsid w:val="00093372"/>
    <w:rsid w:val="00093BF3"/>
    <w:rsid w:val="0009581D"/>
    <w:rsid w:val="000A28B4"/>
    <w:rsid w:val="000A6A94"/>
    <w:rsid w:val="000B246E"/>
    <w:rsid w:val="000B59CE"/>
    <w:rsid w:val="000C18C5"/>
    <w:rsid w:val="000C2635"/>
    <w:rsid w:val="000C5941"/>
    <w:rsid w:val="000D2C39"/>
    <w:rsid w:val="000D4760"/>
    <w:rsid w:val="000D506A"/>
    <w:rsid w:val="000E2816"/>
    <w:rsid w:val="000E5A6B"/>
    <w:rsid w:val="000F314B"/>
    <w:rsid w:val="000F56D8"/>
    <w:rsid w:val="00103603"/>
    <w:rsid w:val="00103931"/>
    <w:rsid w:val="00105022"/>
    <w:rsid w:val="0010763F"/>
    <w:rsid w:val="001213B2"/>
    <w:rsid w:val="00125698"/>
    <w:rsid w:val="001273CA"/>
    <w:rsid w:val="00136AEC"/>
    <w:rsid w:val="00136C5E"/>
    <w:rsid w:val="00137490"/>
    <w:rsid w:val="001377B0"/>
    <w:rsid w:val="00150376"/>
    <w:rsid w:val="00156EEB"/>
    <w:rsid w:val="0016117D"/>
    <w:rsid w:val="001622E0"/>
    <w:rsid w:val="00166E9F"/>
    <w:rsid w:val="00170757"/>
    <w:rsid w:val="0017142C"/>
    <w:rsid w:val="001753B2"/>
    <w:rsid w:val="00176BA6"/>
    <w:rsid w:val="00181B2A"/>
    <w:rsid w:val="001851DD"/>
    <w:rsid w:val="001859EF"/>
    <w:rsid w:val="00191FE4"/>
    <w:rsid w:val="0019723C"/>
    <w:rsid w:val="001976E2"/>
    <w:rsid w:val="00197F10"/>
    <w:rsid w:val="001A18C2"/>
    <w:rsid w:val="001A3BC8"/>
    <w:rsid w:val="001A578A"/>
    <w:rsid w:val="001B214F"/>
    <w:rsid w:val="001B2229"/>
    <w:rsid w:val="001B5F91"/>
    <w:rsid w:val="001B655A"/>
    <w:rsid w:val="001B6DFE"/>
    <w:rsid w:val="001C0BF2"/>
    <w:rsid w:val="001C7734"/>
    <w:rsid w:val="001D048B"/>
    <w:rsid w:val="001D2072"/>
    <w:rsid w:val="001D4F2F"/>
    <w:rsid w:val="001E39DD"/>
    <w:rsid w:val="001F5BF8"/>
    <w:rsid w:val="0020064A"/>
    <w:rsid w:val="00202205"/>
    <w:rsid w:val="0020425F"/>
    <w:rsid w:val="0021093E"/>
    <w:rsid w:val="00215830"/>
    <w:rsid w:val="002175A6"/>
    <w:rsid w:val="00222591"/>
    <w:rsid w:val="002241B3"/>
    <w:rsid w:val="00225D84"/>
    <w:rsid w:val="00232D90"/>
    <w:rsid w:val="00236BE1"/>
    <w:rsid w:val="00242F49"/>
    <w:rsid w:val="002439A2"/>
    <w:rsid w:val="00255070"/>
    <w:rsid w:val="00255F9F"/>
    <w:rsid w:val="0026264C"/>
    <w:rsid w:val="0027145E"/>
    <w:rsid w:val="00276BA9"/>
    <w:rsid w:val="00281583"/>
    <w:rsid w:val="00283027"/>
    <w:rsid w:val="002830BF"/>
    <w:rsid w:val="002846BD"/>
    <w:rsid w:val="0028615A"/>
    <w:rsid w:val="0029190F"/>
    <w:rsid w:val="00291C0C"/>
    <w:rsid w:val="002A4F00"/>
    <w:rsid w:val="002A75D0"/>
    <w:rsid w:val="002A79CD"/>
    <w:rsid w:val="002B3B4F"/>
    <w:rsid w:val="002C3D45"/>
    <w:rsid w:val="002C5CE2"/>
    <w:rsid w:val="002C60AA"/>
    <w:rsid w:val="002D0185"/>
    <w:rsid w:val="002D2359"/>
    <w:rsid w:val="002D4D70"/>
    <w:rsid w:val="002E00EB"/>
    <w:rsid w:val="002E1080"/>
    <w:rsid w:val="002E2991"/>
    <w:rsid w:val="002E6627"/>
    <w:rsid w:val="002F09C0"/>
    <w:rsid w:val="003005F5"/>
    <w:rsid w:val="00312AEE"/>
    <w:rsid w:val="00314E4F"/>
    <w:rsid w:val="00320F0E"/>
    <w:rsid w:val="0032154F"/>
    <w:rsid w:val="0033264C"/>
    <w:rsid w:val="00334F8C"/>
    <w:rsid w:val="00337029"/>
    <w:rsid w:val="0034359E"/>
    <w:rsid w:val="00354F36"/>
    <w:rsid w:val="00356B8A"/>
    <w:rsid w:val="00360046"/>
    <w:rsid w:val="003613D5"/>
    <w:rsid w:val="00365169"/>
    <w:rsid w:val="00370D23"/>
    <w:rsid w:val="00385961"/>
    <w:rsid w:val="003861D6"/>
    <w:rsid w:val="003868F7"/>
    <w:rsid w:val="00391FF5"/>
    <w:rsid w:val="00393ABE"/>
    <w:rsid w:val="00397B1B"/>
    <w:rsid w:val="003A3FF0"/>
    <w:rsid w:val="003A52AC"/>
    <w:rsid w:val="003A71FC"/>
    <w:rsid w:val="003B111A"/>
    <w:rsid w:val="003C6DE4"/>
    <w:rsid w:val="003D1F35"/>
    <w:rsid w:val="003D3218"/>
    <w:rsid w:val="003D4EC1"/>
    <w:rsid w:val="003D6100"/>
    <w:rsid w:val="003D69FE"/>
    <w:rsid w:val="003F0CF8"/>
    <w:rsid w:val="003F1D59"/>
    <w:rsid w:val="003F2F6D"/>
    <w:rsid w:val="003F3322"/>
    <w:rsid w:val="003F371A"/>
    <w:rsid w:val="003F3DB4"/>
    <w:rsid w:val="003F5E0C"/>
    <w:rsid w:val="003F7DBE"/>
    <w:rsid w:val="00406120"/>
    <w:rsid w:val="004068ED"/>
    <w:rsid w:val="00420612"/>
    <w:rsid w:val="00422728"/>
    <w:rsid w:val="00422783"/>
    <w:rsid w:val="004247C2"/>
    <w:rsid w:val="00427452"/>
    <w:rsid w:val="00430F05"/>
    <w:rsid w:val="00443524"/>
    <w:rsid w:val="00446D32"/>
    <w:rsid w:val="00450CAF"/>
    <w:rsid w:val="00452561"/>
    <w:rsid w:val="00452DC6"/>
    <w:rsid w:val="00453C34"/>
    <w:rsid w:val="00463154"/>
    <w:rsid w:val="00463FC8"/>
    <w:rsid w:val="00466159"/>
    <w:rsid w:val="004676ED"/>
    <w:rsid w:val="00472C0D"/>
    <w:rsid w:val="00476D18"/>
    <w:rsid w:val="00484A0F"/>
    <w:rsid w:val="004867E4"/>
    <w:rsid w:val="00487132"/>
    <w:rsid w:val="00487D5F"/>
    <w:rsid w:val="00492DD6"/>
    <w:rsid w:val="004A3A1C"/>
    <w:rsid w:val="004A62C0"/>
    <w:rsid w:val="004B05FE"/>
    <w:rsid w:val="004C59D1"/>
    <w:rsid w:val="004C5CAB"/>
    <w:rsid w:val="004D14BF"/>
    <w:rsid w:val="004D5C1B"/>
    <w:rsid w:val="004E28DC"/>
    <w:rsid w:val="004E2ADF"/>
    <w:rsid w:val="004E47FA"/>
    <w:rsid w:val="004E5E2E"/>
    <w:rsid w:val="004E7686"/>
    <w:rsid w:val="004F1B52"/>
    <w:rsid w:val="004F52E0"/>
    <w:rsid w:val="004F5B35"/>
    <w:rsid w:val="004F69E0"/>
    <w:rsid w:val="004F78FC"/>
    <w:rsid w:val="00504969"/>
    <w:rsid w:val="00505DEB"/>
    <w:rsid w:val="00507096"/>
    <w:rsid w:val="00511C67"/>
    <w:rsid w:val="0052487C"/>
    <w:rsid w:val="0053061F"/>
    <w:rsid w:val="00531657"/>
    <w:rsid w:val="005327AB"/>
    <w:rsid w:val="00534081"/>
    <w:rsid w:val="00541528"/>
    <w:rsid w:val="00545D1C"/>
    <w:rsid w:val="00546D66"/>
    <w:rsid w:val="005533DA"/>
    <w:rsid w:val="00554875"/>
    <w:rsid w:val="00554934"/>
    <w:rsid w:val="00571CB1"/>
    <w:rsid w:val="0057232B"/>
    <w:rsid w:val="0057365C"/>
    <w:rsid w:val="00574329"/>
    <w:rsid w:val="00581E92"/>
    <w:rsid w:val="00585B09"/>
    <w:rsid w:val="00595287"/>
    <w:rsid w:val="00597D35"/>
    <w:rsid w:val="005A1F8A"/>
    <w:rsid w:val="005A33EC"/>
    <w:rsid w:val="005A4122"/>
    <w:rsid w:val="005A6D36"/>
    <w:rsid w:val="005B1752"/>
    <w:rsid w:val="005B2174"/>
    <w:rsid w:val="005B478D"/>
    <w:rsid w:val="005C1A84"/>
    <w:rsid w:val="005C5525"/>
    <w:rsid w:val="005C5F7B"/>
    <w:rsid w:val="005C747D"/>
    <w:rsid w:val="005D0348"/>
    <w:rsid w:val="005D2380"/>
    <w:rsid w:val="005D5E72"/>
    <w:rsid w:val="005D6987"/>
    <w:rsid w:val="005E3597"/>
    <w:rsid w:val="005E4552"/>
    <w:rsid w:val="005E5031"/>
    <w:rsid w:val="005F1D97"/>
    <w:rsid w:val="005F23E3"/>
    <w:rsid w:val="005F3DD6"/>
    <w:rsid w:val="005F4540"/>
    <w:rsid w:val="005F76F4"/>
    <w:rsid w:val="0060141F"/>
    <w:rsid w:val="00604158"/>
    <w:rsid w:val="00604DED"/>
    <w:rsid w:val="00605D16"/>
    <w:rsid w:val="00611909"/>
    <w:rsid w:val="00613174"/>
    <w:rsid w:val="00617A57"/>
    <w:rsid w:val="006229B7"/>
    <w:rsid w:val="00623286"/>
    <w:rsid w:val="00625F51"/>
    <w:rsid w:val="006263E2"/>
    <w:rsid w:val="00627B0A"/>
    <w:rsid w:val="0063639D"/>
    <w:rsid w:val="006407C6"/>
    <w:rsid w:val="00650BC2"/>
    <w:rsid w:val="006515DA"/>
    <w:rsid w:val="00653ED6"/>
    <w:rsid w:val="00654BAF"/>
    <w:rsid w:val="00657DBA"/>
    <w:rsid w:val="00666105"/>
    <w:rsid w:val="00666CF1"/>
    <w:rsid w:val="00666F3B"/>
    <w:rsid w:val="00667BCE"/>
    <w:rsid w:val="006712DF"/>
    <w:rsid w:val="006760E8"/>
    <w:rsid w:val="006814B5"/>
    <w:rsid w:val="006847F4"/>
    <w:rsid w:val="006A57CC"/>
    <w:rsid w:val="006B1BFF"/>
    <w:rsid w:val="006B4B4D"/>
    <w:rsid w:val="006C40D0"/>
    <w:rsid w:val="006C68CE"/>
    <w:rsid w:val="006C7C31"/>
    <w:rsid w:val="006D32D3"/>
    <w:rsid w:val="006D382F"/>
    <w:rsid w:val="006D3F53"/>
    <w:rsid w:val="006D3F7C"/>
    <w:rsid w:val="006D6B22"/>
    <w:rsid w:val="006D7386"/>
    <w:rsid w:val="006E3699"/>
    <w:rsid w:val="006E4E19"/>
    <w:rsid w:val="006E5459"/>
    <w:rsid w:val="006F2879"/>
    <w:rsid w:val="006F398F"/>
    <w:rsid w:val="00704DDC"/>
    <w:rsid w:val="00715FB6"/>
    <w:rsid w:val="00721B09"/>
    <w:rsid w:val="00722B4A"/>
    <w:rsid w:val="00723769"/>
    <w:rsid w:val="007253AA"/>
    <w:rsid w:val="007256DF"/>
    <w:rsid w:val="007264A7"/>
    <w:rsid w:val="00736D15"/>
    <w:rsid w:val="007372C7"/>
    <w:rsid w:val="0074003B"/>
    <w:rsid w:val="00740301"/>
    <w:rsid w:val="007437E7"/>
    <w:rsid w:val="00747EE9"/>
    <w:rsid w:val="0076515B"/>
    <w:rsid w:val="00770A78"/>
    <w:rsid w:val="00776A4E"/>
    <w:rsid w:val="0078070B"/>
    <w:rsid w:val="00783281"/>
    <w:rsid w:val="0078377B"/>
    <w:rsid w:val="00784380"/>
    <w:rsid w:val="00786C41"/>
    <w:rsid w:val="00791C05"/>
    <w:rsid w:val="007931BB"/>
    <w:rsid w:val="00796176"/>
    <w:rsid w:val="007A03F7"/>
    <w:rsid w:val="007A599B"/>
    <w:rsid w:val="007A6ACC"/>
    <w:rsid w:val="007B3F8D"/>
    <w:rsid w:val="007B5716"/>
    <w:rsid w:val="007C0A3E"/>
    <w:rsid w:val="007C2520"/>
    <w:rsid w:val="007C4D13"/>
    <w:rsid w:val="007C6ECD"/>
    <w:rsid w:val="007C7FE3"/>
    <w:rsid w:val="007D1B12"/>
    <w:rsid w:val="007D27D9"/>
    <w:rsid w:val="007D3F87"/>
    <w:rsid w:val="007D5D91"/>
    <w:rsid w:val="007E08DA"/>
    <w:rsid w:val="007E3A71"/>
    <w:rsid w:val="007E4EF6"/>
    <w:rsid w:val="007E7097"/>
    <w:rsid w:val="007F352C"/>
    <w:rsid w:val="007F48E7"/>
    <w:rsid w:val="007F551B"/>
    <w:rsid w:val="007F66B1"/>
    <w:rsid w:val="007F7C89"/>
    <w:rsid w:val="00816B4B"/>
    <w:rsid w:val="008300DC"/>
    <w:rsid w:val="00832321"/>
    <w:rsid w:val="00833331"/>
    <w:rsid w:val="008460F8"/>
    <w:rsid w:val="008503EF"/>
    <w:rsid w:val="00855CE7"/>
    <w:rsid w:val="008617D4"/>
    <w:rsid w:val="00876588"/>
    <w:rsid w:val="008778E1"/>
    <w:rsid w:val="008823A6"/>
    <w:rsid w:val="00884BE6"/>
    <w:rsid w:val="008852E3"/>
    <w:rsid w:val="008856F1"/>
    <w:rsid w:val="00886407"/>
    <w:rsid w:val="00890393"/>
    <w:rsid w:val="008956A7"/>
    <w:rsid w:val="00895B4E"/>
    <w:rsid w:val="008A2946"/>
    <w:rsid w:val="008A5525"/>
    <w:rsid w:val="008A56FD"/>
    <w:rsid w:val="008B1C34"/>
    <w:rsid w:val="008C0E6A"/>
    <w:rsid w:val="008C3AF2"/>
    <w:rsid w:val="008D2071"/>
    <w:rsid w:val="008D2112"/>
    <w:rsid w:val="008D362D"/>
    <w:rsid w:val="008E1E88"/>
    <w:rsid w:val="008E4564"/>
    <w:rsid w:val="008F4100"/>
    <w:rsid w:val="00902A8E"/>
    <w:rsid w:val="00906D6A"/>
    <w:rsid w:val="00913180"/>
    <w:rsid w:val="00917B4F"/>
    <w:rsid w:val="00934716"/>
    <w:rsid w:val="00935A51"/>
    <w:rsid w:val="00940F8F"/>
    <w:rsid w:val="00942C9A"/>
    <w:rsid w:val="00954565"/>
    <w:rsid w:val="00957614"/>
    <w:rsid w:val="00961527"/>
    <w:rsid w:val="00964233"/>
    <w:rsid w:val="00970A40"/>
    <w:rsid w:val="0097675E"/>
    <w:rsid w:val="0098205F"/>
    <w:rsid w:val="009857F5"/>
    <w:rsid w:val="009926C8"/>
    <w:rsid w:val="00997120"/>
    <w:rsid w:val="009A0145"/>
    <w:rsid w:val="009A226A"/>
    <w:rsid w:val="009A3BF5"/>
    <w:rsid w:val="009A3E61"/>
    <w:rsid w:val="009A77EA"/>
    <w:rsid w:val="009A7DA7"/>
    <w:rsid w:val="009B3933"/>
    <w:rsid w:val="009B7B88"/>
    <w:rsid w:val="009C0DB5"/>
    <w:rsid w:val="009C0E6F"/>
    <w:rsid w:val="009C3D06"/>
    <w:rsid w:val="009E1012"/>
    <w:rsid w:val="009E1BC1"/>
    <w:rsid w:val="009E3581"/>
    <w:rsid w:val="009E7FB1"/>
    <w:rsid w:val="009F2437"/>
    <w:rsid w:val="009F3200"/>
    <w:rsid w:val="00A0009E"/>
    <w:rsid w:val="00A003D7"/>
    <w:rsid w:val="00A02382"/>
    <w:rsid w:val="00A0671D"/>
    <w:rsid w:val="00A071AE"/>
    <w:rsid w:val="00A07C1E"/>
    <w:rsid w:val="00A11333"/>
    <w:rsid w:val="00A11501"/>
    <w:rsid w:val="00A13ACC"/>
    <w:rsid w:val="00A1404E"/>
    <w:rsid w:val="00A14A6D"/>
    <w:rsid w:val="00A15E0F"/>
    <w:rsid w:val="00A160E5"/>
    <w:rsid w:val="00A167B0"/>
    <w:rsid w:val="00A20A62"/>
    <w:rsid w:val="00A20AC8"/>
    <w:rsid w:val="00A3270C"/>
    <w:rsid w:val="00A42EBA"/>
    <w:rsid w:val="00A43FE5"/>
    <w:rsid w:val="00A4626E"/>
    <w:rsid w:val="00A51B54"/>
    <w:rsid w:val="00A5522A"/>
    <w:rsid w:val="00A61124"/>
    <w:rsid w:val="00A63D4C"/>
    <w:rsid w:val="00A64F67"/>
    <w:rsid w:val="00A66686"/>
    <w:rsid w:val="00A715EE"/>
    <w:rsid w:val="00A71E81"/>
    <w:rsid w:val="00A74A05"/>
    <w:rsid w:val="00A8008A"/>
    <w:rsid w:val="00A80279"/>
    <w:rsid w:val="00A81135"/>
    <w:rsid w:val="00A811D0"/>
    <w:rsid w:val="00A85691"/>
    <w:rsid w:val="00A85931"/>
    <w:rsid w:val="00A93D34"/>
    <w:rsid w:val="00AA2873"/>
    <w:rsid w:val="00AA5587"/>
    <w:rsid w:val="00AA7421"/>
    <w:rsid w:val="00AB04AD"/>
    <w:rsid w:val="00AB1C17"/>
    <w:rsid w:val="00AB281A"/>
    <w:rsid w:val="00AB4898"/>
    <w:rsid w:val="00AB6B4A"/>
    <w:rsid w:val="00AC38FD"/>
    <w:rsid w:val="00AC3E51"/>
    <w:rsid w:val="00AC4EF3"/>
    <w:rsid w:val="00AC5D16"/>
    <w:rsid w:val="00AD2E08"/>
    <w:rsid w:val="00AD3034"/>
    <w:rsid w:val="00AD37A2"/>
    <w:rsid w:val="00AE0FFF"/>
    <w:rsid w:val="00AE11D5"/>
    <w:rsid w:val="00AE238B"/>
    <w:rsid w:val="00AE6C8E"/>
    <w:rsid w:val="00AE6CEE"/>
    <w:rsid w:val="00AE76C2"/>
    <w:rsid w:val="00AF1DE2"/>
    <w:rsid w:val="00AF2A10"/>
    <w:rsid w:val="00AF32AD"/>
    <w:rsid w:val="00AF5849"/>
    <w:rsid w:val="00AF6E8A"/>
    <w:rsid w:val="00B01DCF"/>
    <w:rsid w:val="00B05FC2"/>
    <w:rsid w:val="00B12179"/>
    <w:rsid w:val="00B22ED0"/>
    <w:rsid w:val="00B2553F"/>
    <w:rsid w:val="00B255A8"/>
    <w:rsid w:val="00B25627"/>
    <w:rsid w:val="00B32E9D"/>
    <w:rsid w:val="00B37244"/>
    <w:rsid w:val="00B4054A"/>
    <w:rsid w:val="00B42596"/>
    <w:rsid w:val="00B440AE"/>
    <w:rsid w:val="00B46B04"/>
    <w:rsid w:val="00B507FC"/>
    <w:rsid w:val="00B50FCD"/>
    <w:rsid w:val="00B529C8"/>
    <w:rsid w:val="00B53EA8"/>
    <w:rsid w:val="00B54BEE"/>
    <w:rsid w:val="00B5754A"/>
    <w:rsid w:val="00B57652"/>
    <w:rsid w:val="00B60E65"/>
    <w:rsid w:val="00B60F92"/>
    <w:rsid w:val="00B6498B"/>
    <w:rsid w:val="00B65369"/>
    <w:rsid w:val="00B70C43"/>
    <w:rsid w:val="00B70D7E"/>
    <w:rsid w:val="00B713B1"/>
    <w:rsid w:val="00B731D2"/>
    <w:rsid w:val="00B80566"/>
    <w:rsid w:val="00B8411F"/>
    <w:rsid w:val="00B94096"/>
    <w:rsid w:val="00BA0C8D"/>
    <w:rsid w:val="00BA5896"/>
    <w:rsid w:val="00BA6666"/>
    <w:rsid w:val="00BA6BEC"/>
    <w:rsid w:val="00BB3728"/>
    <w:rsid w:val="00BB6359"/>
    <w:rsid w:val="00BB6F66"/>
    <w:rsid w:val="00BC0B89"/>
    <w:rsid w:val="00BC3C38"/>
    <w:rsid w:val="00BE188D"/>
    <w:rsid w:val="00BF04B3"/>
    <w:rsid w:val="00BF50C9"/>
    <w:rsid w:val="00BF6D9F"/>
    <w:rsid w:val="00C00290"/>
    <w:rsid w:val="00C0238E"/>
    <w:rsid w:val="00C147D7"/>
    <w:rsid w:val="00C16C48"/>
    <w:rsid w:val="00C251B1"/>
    <w:rsid w:val="00C2527B"/>
    <w:rsid w:val="00C26519"/>
    <w:rsid w:val="00C27E9E"/>
    <w:rsid w:val="00C27ECD"/>
    <w:rsid w:val="00C33235"/>
    <w:rsid w:val="00C34443"/>
    <w:rsid w:val="00C3740A"/>
    <w:rsid w:val="00C40AD5"/>
    <w:rsid w:val="00C41840"/>
    <w:rsid w:val="00C44B57"/>
    <w:rsid w:val="00C54654"/>
    <w:rsid w:val="00C56763"/>
    <w:rsid w:val="00C62967"/>
    <w:rsid w:val="00C725F9"/>
    <w:rsid w:val="00C73CCD"/>
    <w:rsid w:val="00C801C3"/>
    <w:rsid w:val="00C8206A"/>
    <w:rsid w:val="00C84212"/>
    <w:rsid w:val="00C8468D"/>
    <w:rsid w:val="00C92D5C"/>
    <w:rsid w:val="00C9794B"/>
    <w:rsid w:val="00CA204D"/>
    <w:rsid w:val="00CB33E4"/>
    <w:rsid w:val="00CB4409"/>
    <w:rsid w:val="00CB725C"/>
    <w:rsid w:val="00CC0F6A"/>
    <w:rsid w:val="00CC4BFA"/>
    <w:rsid w:val="00CD04ED"/>
    <w:rsid w:val="00CE2186"/>
    <w:rsid w:val="00CE6383"/>
    <w:rsid w:val="00CF18DF"/>
    <w:rsid w:val="00CF1DA4"/>
    <w:rsid w:val="00CF3994"/>
    <w:rsid w:val="00D00A17"/>
    <w:rsid w:val="00D060DB"/>
    <w:rsid w:val="00D12266"/>
    <w:rsid w:val="00D13F93"/>
    <w:rsid w:val="00D171F0"/>
    <w:rsid w:val="00D174E4"/>
    <w:rsid w:val="00D354FA"/>
    <w:rsid w:val="00D4095C"/>
    <w:rsid w:val="00D4390C"/>
    <w:rsid w:val="00D51388"/>
    <w:rsid w:val="00D5282A"/>
    <w:rsid w:val="00D560E2"/>
    <w:rsid w:val="00D62D7C"/>
    <w:rsid w:val="00D636EB"/>
    <w:rsid w:val="00D64B05"/>
    <w:rsid w:val="00D75181"/>
    <w:rsid w:val="00D76BF9"/>
    <w:rsid w:val="00D85595"/>
    <w:rsid w:val="00D9149F"/>
    <w:rsid w:val="00D940A4"/>
    <w:rsid w:val="00D97CD9"/>
    <w:rsid w:val="00DA0625"/>
    <w:rsid w:val="00DA29E2"/>
    <w:rsid w:val="00DA3080"/>
    <w:rsid w:val="00DA397A"/>
    <w:rsid w:val="00DA73D2"/>
    <w:rsid w:val="00DC5682"/>
    <w:rsid w:val="00DC7256"/>
    <w:rsid w:val="00DD17E9"/>
    <w:rsid w:val="00DD1F12"/>
    <w:rsid w:val="00DD3F1F"/>
    <w:rsid w:val="00DD524C"/>
    <w:rsid w:val="00DE1BB4"/>
    <w:rsid w:val="00DE42C0"/>
    <w:rsid w:val="00DF1A57"/>
    <w:rsid w:val="00DF1A6B"/>
    <w:rsid w:val="00DF2D06"/>
    <w:rsid w:val="00DF3926"/>
    <w:rsid w:val="00E04724"/>
    <w:rsid w:val="00E11A12"/>
    <w:rsid w:val="00E13E5A"/>
    <w:rsid w:val="00E15C5D"/>
    <w:rsid w:val="00E20B52"/>
    <w:rsid w:val="00E2355F"/>
    <w:rsid w:val="00E253EE"/>
    <w:rsid w:val="00E304FE"/>
    <w:rsid w:val="00E37529"/>
    <w:rsid w:val="00E538F8"/>
    <w:rsid w:val="00E6506C"/>
    <w:rsid w:val="00E659E8"/>
    <w:rsid w:val="00E66A1A"/>
    <w:rsid w:val="00E71938"/>
    <w:rsid w:val="00E743A6"/>
    <w:rsid w:val="00E85E56"/>
    <w:rsid w:val="00E90E12"/>
    <w:rsid w:val="00E934BA"/>
    <w:rsid w:val="00E946E7"/>
    <w:rsid w:val="00E97BED"/>
    <w:rsid w:val="00EA0F7A"/>
    <w:rsid w:val="00EA269C"/>
    <w:rsid w:val="00EA316B"/>
    <w:rsid w:val="00EA7772"/>
    <w:rsid w:val="00EB205E"/>
    <w:rsid w:val="00EB3B5E"/>
    <w:rsid w:val="00EB44E9"/>
    <w:rsid w:val="00EB6218"/>
    <w:rsid w:val="00EB7D87"/>
    <w:rsid w:val="00EC0702"/>
    <w:rsid w:val="00EC3247"/>
    <w:rsid w:val="00EC6982"/>
    <w:rsid w:val="00EC7121"/>
    <w:rsid w:val="00ED2CBA"/>
    <w:rsid w:val="00ED53D8"/>
    <w:rsid w:val="00ED6934"/>
    <w:rsid w:val="00EE1A31"/>
    <w:rsid w:val="00EE64F5"/>
    <w:rsid w:val="00EE65F3"/>
    <w:rsid w:val="00EE71F8"/>
    <w:rsid w:val="00EF10DE"/>
    <w:rsid w:val="00EF23C8"/>
    <w:rsid w:val="00EF732D"/>
    <w:rsid w:val="00F009F9"/>
    <w:rsid w:val="00F02327"/>
    <w:rsid w:val="00F07142"/>
    <w:rsid w:val="00F0780D"/>
    <w:rsid w:val="00F12E45"/>
    <w:rsid w:val="00F15960"/>
    <w:rsid w:val="00F16269"/>
    <w:rsid w:val="00F22BD2"/>
    <w:rsid w:val="00F23362"/>
    <w:rsid w:val="00F25056"/>
    <w:rsid w:val="00F266AA"/>
    <w:rsid w:val="00F47402"/>
    <w:rsid w:val="00F52F4D"/>
    <w:rsid w:val="00F54A0E"/>
    <w:rsid w:val="00F62910"/>
    <w:rsid w:val="00F666D2"/>
    <w:rsid w:val="00F70381"/>
    <w:rsid w:val="00F719A1"/>
    <w:rsid w:val="00F80392"/>
    <w:rsid w:val="00F81C54"/>
    <w:rsid w:val="00F84D51"/>
    <w:rsid w:val="00F909F6"/>
    <w:rsid w:val="00F92614"/>
    <w:rsid w:val="00F9644B"/>
    <w:rsid w:val="00FA03C0"/>
    <w:rsid w:val="00FA2F01"/>
    <w:rsid w:val="00FB3D55"/>
    <w:rsid w:val="00FC1C3E"/>
    <w:rsid w:val="00FC41F8"/>
    <w:rsid w:val="00FD0FFA"/>
    <w:rsid w:val="00FD3BA5"/>
    <w:rsid w:val="00FD4E00"/>
    <w:rsid w:val="00FD51E4"/>
    <w:rsid w:val="00FD7A1A"/>
    <w:rsid w:val="00FE08BD"/>
    <w:rsid w:val="00FE796B"/>
    <w:rsid w:val="00FE7AB0"/>
    <w:rsid w:val="00FF1DB3"/>
    <w:rsid w:val="00FF32E3"/>
    <w:rsid w:val="00FF4373"/>
    <w:rsid w:val="00FF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C2E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0A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D35"/>
    <w:pPr>
      <w:ind w:left="720"/>
      <w:contextualSpacing/>
    </w:pPr>
  </w:style>
  <w:style w:type="character" w:styleId="a4">
    <w:name w:val="Strong"/>
    <w:basedOn w:val="a0"/>
    <w:uiPriority w:val="22"/>
    <w:qFormat/>
    <w:rsid w:val="00666F3B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27E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7ECD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917B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0A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D35"/>
    <w:pPr>
      <w:ind w:left="720"/>
      <w:contextualSpacing/>
    </w:pPr>
  </w:style>
  <w:style w:type="character" w:styleId="a4">
    <w:name w:val="Strong"/>
    <w:basedOn w:val="a0"/>
    <w:uiPriority w:val="22"/>
    <w:qFormat/>
    <w:rsid w:val="00666F3B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27E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7ECD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917B4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10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onsultant.ru/document/cons_doc_LAW_140174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1928</Words>
  <Characters>10992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Батуева</dc:creator>
  <cp:lastModifiedBy>ОЛЬГА ВИКТОРОВНА</cp:lastModifiedBy>
  <cp:revision>2</cp:revision>
  <dcterms:created xsi:type="dcterms:W3CDTF">2024-12-26T07:29:00Z</dcterms:created>
  <dcterms:modified xsi:type="dcterms:W3CDTF">2024-12-26T07:29:00Z</dcterms:modified>
</cp:coreProperties>
</file>